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32" w:rsidRPr="006657C0" w:rsidRDefault="00F76332" w:rsidP="00F76332">
      <w:pPr>
        <w:rPr>
          <w:sz w:val="24"/>
          <w:szCs w:val="24"/>
        </w:rPr>
      </w:pPr>
    </w:p>
    <w:p w:rsidR="00F76332" w:rsidRPr="006657C0" w:rsidRDefault="00F76332" w:rsidP="00F76332">
      <w:pPr>
        <w:rPr>
          <w:sz w:val="24"/>
          <w:szCs w:val="24"/>
        </w:rPr>
      </w:pPr>
    </w:p>
    <w:p w:rsidR="00A7419F" w:rsidRDefault="00A7419F" w:rsidP="00A7419F">
      <w:pPr>
        <w:pStyle w:val="Nadpis3"/>
        <w:spacing w:line="276" w:lineRule="auto"/>
        <w:jc w:val="left"/>
        <w:rPr>
          <w:rFonts w:eastAsia="Gill Sans MT"/>
          <w:color w:val="auto"/>
          <w:sz w:val="22"/>
          <w:szCs w:val="22"/>
          <w:lang w:eastAsia="en-US"/>
        </w:rPr>
      </w:pPr>
    </w:p>
    <w:p w:rsidR="00C87701" w:rsidRPr="006657C0" w:rsidRDefault="00C87701" w:rsidP="00C87701">
      <w:pPr>
        <w:spacing w:line="276" w:lineRule="auto"/>
        <w:rPr>
          <w:sz w:val="24"/>
          <w:szCs w:val="24"/>
        </w:rPr>
      </w:pPr>
    </w:p>
    <w:p w:rsidR="00F76332" w:rsidRPr="006657C0" w:rsidRDefault="00F76332" w:rsidP="00F76332">
      <w:pPr>
        <w:rPr>
          <w:b/>
          <w:bCs/>
          <w:sz w:val="24"/>
          <w:szCs w:val="24"/>
        </w:rPr>
      </w:pP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             </w:t>
      </w:r>
      <w:r w:rsidR="006657C0">
        <w:rPr>
          <w:sz w:val="24"/>
          <w:szCs w:val="24"/>
        </w:rPr>
        <w:t xml:space="preserve">                          </w:t>
      </w:r>
      <w:r w:rsidRPr="006657C0">
        <w:rPr>
          <w:sz w:val="24"/>
          <w:szCs w:val="24"/>
        </w:rPr>
        <w:t xml:space="preserve">                                                     </w:t>
      </w: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8405DA" w:rsidRPr="00753B3E" w:rsidRDefault="008405DA" w:rsidP="00840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Interná smernica č.    11 /2019/02</w:t>
      </w:r>
    </w:p>
    <w:p w:rsidR="008405DA" w:rsidRDefault="008405DA" w:rsidP="008405DA">
      <w:pPr>
        <w:jc w:val="center"/>
      </w:pPr>
    </w:p>
    <w:p w:rsidR="008405DA" w:rsidRDefault="008405DA" w:rsidP="008405DA">
      <w:pPr>
        <w:jc w:val="center"/>
      </w:pPr>
    </w:p>
    <w:p w:rsidR="008405DA" w:rsidRDefault="008405DA" w:rsidP="008405DA">
      <w:pPr>
        <w:jc w:val="center"/>
      </w:pPr>
    </w:p>
    <w:p w:rsidR="008405DA" w:rsidRPr="007202C8" w:rsidRDefault="008405DA" w:rsidP="008405DA">
      <w:pPr>
        <w:rPr>
          <w:sz w:val="40"/>
          <w:szCs w:val="40"/>
        </w:rPr>
      </w:pPr>
      <w:r>
        <w:t xml:space="preserve">                                      </w:t>
      </w:r>
    </w:p>
    <w:p w:rsidR="008405DA" w:rsidRPr="007202C8" w:rsidRDefault="008405DA" w:rsidP="00840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PLATOVÝ       PORIADOK</w:t>
      </w:r>
    </w:p>
    <w:p w:rsidR="008405DA" w:rsidRDefault="008405DA" w:rsidP="008405DA"/>
    <w:p w:rsidR="008405DA" w:rsidRDefault="008405DA" w:rsidP="008405DA"/>
    <w:p w:rsidR="008405DA" w:rsidRDefault="008405DA" w:rsidP="008405DA"/>
    <w:p w:rsidR="008405DA" w:rsidRDefault="008405DA" w:rsidP="008405DA"/>
    <w:p w:rsidR="008405DA" w:rsidRDefault="008405DA" w:rsidP="008405DA"/>
    <w:p w:rsidR="008405DA" w:rsidRDefault="008405DA" w:rsidP="008405DA"/>
    <w:p w:rsidR="008405DA" w:rsidRDefault="008405DA" w:rsidP="008405DA"/>
    <w:p w:rsidR="008405DA" w:rsidRDefault="008405DA" w:rsidP="008405DA"/>
    <w:p w:rsidR="008405DA" w:rsidRDefault="008405DA" w:rsidP="008405D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05DA" w:rsidTr="00A96CF0">
        <w:tc>
          <w:tcPr>
            <w:tcW w:w="4531" w:type="dxa"/>
          </w:tcPr>
          <w:p w:rsidR="008405DA" w:rsidRDefault="008405DA" w:rsidP="00A96CF0">
            <w:r>
              <w:t>Meno, priezvisko spracovateľa</w:t>
            </w:r>
          </w:p>
          <w:p w:rsidR="008405DA" w:rsidRDefault="008405DA" w:rsidP="00A96CF0"/>
        </w:tc>
        <w:tc>
          <w:tcPr>
            <w:tcW w:w="4531" w:type="dxa"/>
          </w:tcPr>
          <w:p w:rsidR="008405DA" w:rsidRDefault="008405DA" w:rsidP="00A96CF0">
            <w:r>
              <w:t>Tóth Mária</w:t>
            </w:r>
          </w:p>
        </w:tc>
      </w:tr>
      <w:tr w:rsidR="008405DA" w:rsidTr="00A96CF0">
        <w:tc>
          <w:tcPr>
            <w:tcW w:w="4531" w:type="dxa"/>
          </w:tcPr>
          <w:p w:rsidR="008405DA" w:rsidRDefault="008405DA" w:rsidP="00A96CF0">
            <w:r>
              <w:t xml:space="preserve">Funkcia a podpis spracovateľa </w:t>
            </w:r>
          </w:p>
          <w:p w:rsidR="008405DA" w:rsidRDefault="008405DA" w:rsidP="00A96CF0"/>
        </w:tc>
        <w:tc>
          <w:tcPr>
            <w:tcW w:w="4531" w:type="dxa"/>
          </w:tcPr>
          <w:p w:rsidR="008405DA" w:rsidRDefault="008405DA" w:rsidP="00A96CF0">
            <w:r>
              <w:t>Mzdová účtovníčka a personalistka</w:t>
            </w:r>
          </w:p>
        </w:tc>
      </w:tr>
      <w:tr w:rsidR="008405DA" w:rsidTr="00A96CF0">
        <w:tc>
          <w:tcPr>
            <w:tcW w:w="4531" w:type="dxa"/>
          </w:tcPr>
          <w:p w:rsidR="008405DA" w:rsidRDefault="008405DA" w:rsidP="00A96CF0">
            <w:r>
              <w:t>Dátum vypracovania</w:t>
            </w:r>
          </w:p>
          <w:p w:rsidR="008405DA" w:rsidRDefault="008405DA" w:rsidP="00A96CF0"/>
        </w:tc>
        <w:tc>
          <w:tcPr>
            <w:tcW w:w="4531" w:type="dxa"/>
          </w:tcPr>
          <w:p w:rsidR="008405DA" w:rsidRDefault="008405DA" w:rsidP="00A96CF0">
            <w:r>
              <w:t>28.03.2019</w:t>
            </w:r>
          </w:p>
        </w:tc>
      </w:tr>
      <w:tr w:rsidR="008405DA" w:rsidTr="00A96CF0">
        <w:tc>
          <w:tcPr>
            <w:tcW w:w="4531" w:type="dxa"/>
          </w:tcPr>
          <w:p w:rsidR="008405DA" w:rsidRDefault="008405DA" w:rsidP="00A96CF0">
            <w:r>
              <w:t>Meno, priezvisko, funkcia schvaľovateľa</w:t>
            </w:r>
          </w:p>
          <w:p w:rsidR="008405DA" w:rsidRDefault="008405DA" w:rsidP="00A96CF0">
            <w:r>
              <w:t>podpis</w:t>
            </w:r>
          </w:p>
          <w:p w:rsidR="008405DA" w:rsidRDefault="008405DA" w:rsidP="00A96CF0"/>
        </w:tc>
        <w:tc>
          <w:tcPr>
            <w:tcW w:w="4531" w:type="dxa"/>
          </w:tcPr>
          <w:p w:rsidR="008405DA" w:rsidRDefault="008405DA" w:rsidP="00A96CF0">
            <w:r>
              <w:t>Mgr. Hedviga Polgárová, riaditeľka ZpS</w:t>
            </w:r>
          </w:p>
        </w:tc>
      </w:tr>
      <w:tr w:rsidR="008405DA" w:rsidTr="00A96CF0">
        <w:tc>
          <w:tcPr>
            <w:tcW w:w="4531" w:type="dxa"/>
          </w:tcPr>
          <w:p w:rsidR="008405DA" w:rsidRDefault="008405DA" w:rsidP="00A96CF0">
            <w:r>
              <w:t>Dátum schválenia</w:t>
            </w:r>
          </w:p>
        </w:tc>
        <w:tc>
          <w:tcPr>
            <w:tcW w:w="4531" w:type="dxa"/>
          </w:tcPr>
          <w:p w:rsidR="008405DA" w:rsidRDefault="008405DA" w:rsidP="00A96CF0">
            <w:r>
              <w:t>03.04.2019</w:t>
            </w:r>
          </w:p>
        </w:tc>
      </w:tr>
      <w:tr w:rsidR="008405DA" w:rsidTr="00A96CF0">
        <w:tc>
          <w:tcPr>
            <w:tcW w:w="4531" w:type="dxa"/>
          </w:tcPr>
          <w:p w:rsidR="008405DA" w:rsidRDefault="008405DA" w:rsidP="00A96CF0">
            <w:r>
              <w:t>Dátum vydania</w:t>
            </w:r>
          </w:p>
        </w:tc>
        <w:tc>
          <w:tcPr>
            <w:tcW w:w="4531" w:type="dxa"/>
          </w:tcPr>
          <w:p w:rsidR="008405DA" w:rsidRDefault="008405DA" w:rsidP="00A96CF0">
            <w:r>
              <w:t>03.04.2019</w:t>
            </w:r>
          </w:p>
        </w:tc>
      </w:tr>
      <w:tr w:rsidR="008405DA" w:rsidTr="00A96CF0">
        <w:tc>
          <w:tcPr>
            <w:tcW w:w="4531" w:type="dxa"/>
          </w:tcPr>
          <w:p w:rsidR="008405DA" w:rsidRDefault="008405DA" w:rsidP="00A96CF0">
            <w:r>
              <w:t>Dátum účinnosti</w:t>
            </w:r>
          </w:p>
        </w:tc>
        <w:tc>
          <w:tcPr>
            <w:tcW w:w="4531" w:type="dxa"/>
          </w:tcPr>
          <w:p w:rsidR="008405DA" w:rsidRPr="007202C8" w:rsidRDefault="008405DA" w:rsidP="00A96CF0">
            <w:pPr>
              <w:rPr>
                <w:b/>
              </w:rPr>
            </w:pPr>
            <w:r>
              <w:rPr>
                <w:b/>
              </w:rPr>
              <w:t>03</w:t>
            </w:r>
            <w:r w:rsidRPr="007202C8">
              <w:rPr>
                <w:b/>
              </w:rPr>
              <w:t>.</w:t>
            </w:r>
            <w:r>
              <w:rPr>
                <w:b/>
              </w:rPr>
              <w:t>04.</w:t>
            </w:r>
            <w:r w:rsidRPr="007202C8">
              <w:rPr>
                <w:b/>
              </w:rPr>
              <w:t>2019</w:t>
            </w:r>
          </w:p>
        </w:tc>
      </w:tr>
      <w:tr w:rsidR="008405DA" w:rsidTr="00A96CF0">
        <w:trPr>
          <w:trHeight w:val="362"/>
        </w:trPr>
        <w:tc>
          <w:tcPr>
            <w:tcW w:w="4531" w:type="dxa"/>
          </w:tcPr>
          <w:p w:rsidR="008405DA" w:rsidRDefault="008405DA" w:rsidP="00A96CF0">
            <w:r>
              <w:t>Prílohy</w:t>
            </w:r>
          </w:p>
        </w:tc>
        <w:tc>
          <w:tcPr>
            <w:tcW w:w="4531" w:type="dxa"/>
          </w:tcPr>
          <w:p w:rsidR="008405DA" w:rsidRDefault="008405DA" w:rsidP="00A96CF0">
            <w:r>
              <w:t>5</w:t>
            </w:r>
          </w:p>
        </w:tc>
      </w:tr>
    </w:tbl>
    <w:p w:rsidR="008405DA" w:rsidRDefault="008405DA" w:rsidP="008405DA"/>
    <w:p w:rsidR="0024542F" w:rsidRDefault="0024542F" w:rsidP="008405DA">
      <w:pPr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24542F" w:rsidRDefault="0024542F" w:rsidP="006657C0">
      <w:pPr>
        <w:jc w:val="center"/>
        <w:rPr>
          <w:b/>
          <w:bCs/>
          <w:sz w:val="36"/>
          <w:szCs w:val="36"/>
        </w:rPr>
      </w:pPr>
    </w:p>
    <w:p w:rsidR="00F76332" w:rsidRPr="00AE4A75" w:rsidRDefault="008405DA" w:rsidP="008405DA">
      <w:pPr>
        <w:spacing w:after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  <w:r w:rsidR="00F76332" w:rsidRPr="00AE4A75">
        <w:rPr>
          <w:b/>
          <w:bCs/>
          <w:sz w:val="36"/>
          <w:szCs w:val="36"/>
        </w:rPr>
        <w:t>Prvá časť</w:t>
      </w:r>
    </w:p>
    <w:p w:rsidR="00F76332" w:rsidRPr="006657C0" w:rsidRDefault="00F76332" w:rsidP="00C87701">
      <w:pPr>
        <w:jc w:val="center"/>
        <w:rPr>
          <w:b/>
          <w:bCs/>
          <w:sz w:val="24"/>
          <w:szCs w:val="24"/>
        </w:rPr>
      </w:pPr>
      <w:r w:rsidRPr="006657C0">
        <w:rPr>
          <w:b/>
          <w:bCs/>
          <w:sz w:val="24"/>
          <w:szCs w:val="24"/>
        </w:rPr>
        <w:t>Úvodné a všeobecné ustanovenia</w:t>
      </w:r>
    </w:p>
    <w:p w:rsidR="00F76332" w:rsidRDefault="00F76332" w:rsidP="00F76332">
      <w:pPr>
        <w:tabs>
          <w:tab w:val="left" w:pos="3735"/>
        </w:tabs>
        <w:rPr>
          <w:b/>
          <w:bCs/>
          <w:sz w:val="24"/>
          <w:szCs w:val="24"/>
        </w:rPr>
      </w:pPr>
      <w:r w:rsidRPr="006657C0">
        <w:rPr>
          <w:b/>
          <w:bCs/>
          <w:sz w:val="24"/>
          <w:szCs w:val="24"/>
        </w:rPr>
        <w:tab/>
      </w:r>
    </w:p>
    <w:p w:rsidR="003F3BD6" w:rsidRPr="00CE70BE" w:rsidRDefault="003F3BD6" w:rsidP="003F3BD6">
      <w:pPr>
        <w:tabs>
          <w:tab w:val="left" w:pos="3735"/>
        </w:tabs>
        <w:jc w:val="center"/>
        <w:rPr>
          <w:b/>
          <w:bCs/>
          <w:i/>
          <w:sz w:val="24"/>
          <w:szCs w:val="24"/>
        </w:rPr>
      </w:pPr>
      <w:r w:rsidRPr="00CE70BE">
        <w:rPr>
          <w:b/>
          <w:bCs/>
          <w:i/>
          <w:sz w:val="24"/>
          <w:szCs w:val="24"/>
        </w:rPr>
        <w:t xml:space="preserve">Článok </w:t>
      </w:r>
      <w:r w:rsidR="00795438" w:rsidRPr="00CE70BE">
        <w:rPr>
          <w:b/>
          <w:bCs/>
          <w:i/>
          <w:sz w:val="24"/>
          <w:szCs w:val="24"/>
        </w:rPr>
        <w:t>I</w:t>
      </w:r>
    </w:p>
    <w:p w:rsidR="00F76332" w:rsidRPr="00850FFD" w:rsidRDefault="00C87701" w:rsidP="00850FFD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50FFD">
        <w:rPr>
          <w:bCs/>
          <w:sz w:val="24"/>
          <w:szCs w:val="24"/>
        </w:rPr>
        <w:t xml:space="preserve">Táto smernica, vydaná </w:t>
      </w:r>
      <w:r w:rsidR="00F76332" w:rsidRPr="00850FFD">
        <w:rPr>
          <w:bCs/>
          <w:sz w:val="24"/>
          <w:szCs w:val="24"/>
        </w:rPr>
        <w:t xml:space="preserve"> </w:t>
      </w:r>
      <w:r w:rsidRPr="00850FFD">
        <w:rPr>
          <w:bCs/>
          <w:sz w:val="24"/>
          <w:szCs w:val="24"/>
        </w:rPr>
        <w:t>v</w:t>
      </w:r>
      <w:r w:rsidR="00F76332" w:rsidRPr="00850FFD">
        <w:rPr>
          <w:sz w:val="24"/>
          <w:szCs w:val="24"/>
        </w:rPr>
        <w:t xml:space="preserve"> zmysle </w:t>
      </w:r>
      <w:r w:rsidRPr="00850FFD">
        <w:rPr>
          <w:sz w:val="24"/>
          <w:szCs w:val="24"/>
        </w:rPr>
        <w:t xml:space="preserve">všeobecne záväzných právnych predpisov </w:t>
      </w:r>
      <w:r w:rsidR="009951DC" w:rsidRPr="00850FFD">
        <w:rPr>
          <w:sz w:val="24"/>
          <w:szCs w:val="24"/>
        </w:rPr>
        <w:t xml:space="preserve">upravujúcich pracovnoprávny vzťah a </w:t>
      </w:r>
      <w:r w:rsidR="00F76332" w:rsidRPr="00850FFD">
        <w:rPr>
          <w:sz w:val="24"/>
          <w:szCs w:val="24"/>
        </w:rPr>
        <w:t>odmeňovanie zamestnancov, ktorí vykonávajú práce vo verejnom záujme</w:t>
      </w:r>
      <w:r w:rsidRPr="00850FFD">
        <w:rPr>
          <w:sz w:val="24"/>
          <w:szCs w:val="24"/>
        </w:rPr>
        <w:t xml:space="preserve">, upravuje </w:t>
      </w:r>
      <w:r w:rsidR="009951DC" w:rsidRPr="00850FFD">
        <w:rPr>
          <w:sz w:val="24"/>
          <w:szCs w:val="24"/>
        </w:rPr>
        <w:t>pracovnoprávny vzťah a podmienky odmeňovania zamestnancov vykonávajúcich  práce vo verejnom záujme v</w:t>
      </w:r>
      <w:r w:rsidR="00F24335">
        <w:rPr>
          <w:sz w:val="24"/>
          <w:szCs w:val="24"/>
        </w:rPr>
        <w:t> </w:t>
      </w:r>
      <w:r w:rsidR="00590721">
        <w:rPr>
          <w:sz w:val="24"/>
          <w:szCs w:val="24"/>
        </w:rPr>
        <w:t>Zaria</w:t>
      </w:r>
      <w:r w:rsidR="00F24335">
        <w:rPr>
          <w:sz w:val="24"/>
          <w:szCs w:val="24"/>
        </w:rPr>
        <w:t xml:space="preserve">dení pre </w:t>
      </w:r>
      <w:r w:rsidR="00590721">
        <w:rPr>
          <w:sz w:val="24"/>
          <w:szCs w:val="24"/>
        </w:rPr>
        <w:t xml:space="preserve">seniorov,  Špitálska č. 16, 945 01 Komárno </w:t>
      </w:r>
      <w:r w:rsidR="009951DC" w:rsidRPr="00850FFD">
        <w:rPr>
          <w:sz w:val="24"/>
          <w:szCs w:val="24"/>
        </w:rPr>
        <w:t>(ďalej len „</w:t>
      </w:r>
      <w:r w:rsidR="00590721">
        <w:rPr>
          <w:sz w:val="24"/>
          <w:szCs w:val="24"/>
        </w:rPr>
        <w:t>ZpS</w:t>
      </w:r>
      <w:r w:rsidR="009951DC" w:rsidRPr="00850FFD">
        <w:rPr>
          <w:sz w:val="24"/>
          <w:szCs w:val="24"/>
        </w:rPr>
        <w:t xml:space="preserve">“).  </w:t>
      </w:r>
    </w:p>
    <w:p w:rsidR="00F76332" w:rsidRPr="006657C0" w:rsidRDefault="00F76332" w:rsidP="00850FFD">
      <w:pPr>
        <w:ind w:left="851" w:hanging="425"/>
        <w:rPr>
          <w:b/>
          <w:bCs/>
          <w:sz w:val="24"/>
          <w:szCs w:val="24"/>
        </w:rPr>
      </w:pPr>
      <w:r w:rsidRPr="006657C0">
        <w:rPr>
          <w:b/>
          <w:bCs/>
          <w:sz w:val="24"/>
          <w:szCs w:val="24"/>
        </w:rPr>
        <w:t xml:space="preserve">                       </w:t>
      </w:r>
    </w:p>
    <w:p w:rsidR="001F2DA0" w:rsidRPr="006657C0" w:rsidRDefault="001F2DA0" w:rsidP="00F76332">
      <w:pPr>
        <w:rPr>
          <w:b/>
          <w:bCs/>
          <w:sz w:val="24"/>
          <w:szCs w:val="24"/>
        </w:rPr>
      </w:pPr>
    </w:p>
    <w:p w:rsidR="00F76332" w:rsidRPr="00CE70BE" w:rsidRDefault="00F76332" w:rsidP="006657C0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II</w:t>
      </w:r>
    </w:p>
    <w:p w:rsidR="00F76332" w:rsidRPr="00CE70BE" w:rsidRDefault="00F76332" w:rsidP="006657C0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Zásady odmeňovania zamestnancov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6657C0" w:rsidRDefault="00F76332" w:rsidP="003F3BD6">
      <w:pPr>
        <w:ind w:left="426" w:hanging="426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1</w:t>
      </w:r>
      <w:r w:rsidR="00850FFD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Zamestnancom pri výkone práce vo verejnom záujme je fyzická osoba, ktorá je</w:t>
      </w:r>
      <w:r w:rsidR="003F3BD6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v pracovnoprávnom vzťahu k</w:t>
      </w:r>
      <w:r w:rsidR="00FE7C02">
        <w:rPr>
          <w:sz w:val="24"/>
          <w:szCs w:val="24"/>
        </w:rPr>
        <w:t> </w:t>
      </w:r>
      <w:r w:rsidRPr="006657C0">
        <w:rPr>
          <w:sz w:val="24"/>
          <w:szCs w:val="24"/>
        </w:rPr>
        <w:t>zamestnávateľovi</w:t>
      </w:r>
      <w:r w:rsidR="00FE7C02">
        <w:rPr>
          <w:sz w:val="24"/>
          <w:szCs w:val="24"/>
        </w:rPr>
        <w:t>,</w:t>
      </w:r>
      <w:r w:rsidRPr="006657C0">
        <w:rPr>
          <w:sz w:val="24"/>
          <w:szCs w:val="24"/>
        </w:rPr>
        <w:t xml:space="preserve"> u ktorého sa vykonávajú práce</w:t>
      </w:r>
      <w:r w:rsidR="003F3BD6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vo verejnom záujme.</w:t>
      </w:r>
    </w:p>
    <w:p w:rsidR="00F76332" w:rsidRPr="006657C0" w:rsidRDefault="00F76332" w:rsidP="003F3BD6">
      <w:pPr>
        <w:ind w:left="426" w:hanging="426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2</w:t>
      </w:r>
      <w:r w:rsidR="00850FFD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</w:t>
      </w:r>
      <w:r w:rsidR="00850FF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Zásady odmeňovania platia pre všetkých zamestnancov </w:t>
      </w:r>
      <w:r w:rsidR="00590721">
        <w:rPr>
          <w:sz w:val="24"/>
          <w:szCs w:val="24"/>
        </w:rPr>
        <w:t>ZpS</w:t>
      </w:r>
      <w:r w:rsidRPr="006657C0">
        <w:rPr>
          <w:sz w:val="24"/>
          <w:szCs w:val="24"/>
        </w:rPr>
        <w:t>, pokiaľ sa nedohodli</w:t>
      </w:r>
      <w:r w:rsidR="003F3BD6">
        <w:rPr>
          <w:sz w:val="24"/>
          <w:szCs w:val="24"/>
        </w:rPr>
        <w:t xml:space="preserve"> </w:t>
      </w:r>
      <w:r w:rsidR="00850FF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iné osobitné podmienky.</w:t>
      </w:r>
    </w:p>
    <w:p w:rsidR="00F76332" w:rsidRPr="006657C0" w:rsidRDefault="00F76332" w:rsidP="003F3BD6">
      <w:pPr>
        <w:ind w:left="426" w:hanging="426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3</w:t>
      </w:r>
      <w:r w:rsidR="00850FFD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</w:t>
      </w:r>
      <w:r w:rsidR="00850FF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V odmeňovaní zamestnancov sa zohľadňuje zložitosť pracovných činnost</w:t>
      </w:r>
      <w:r w:rsidR="00D411A7">
        <w:rPr>
          <w:sz w:val="24"/>
          <w:szCs w:val="24"/>
        </w:rPr>
        <w:t>í</w:t>
      </w:r>
      <w:r w:rsidRPr="006657C0">
        <w:rPr>
          <w:sz w:val="24"/>
          <w:szCs w:val="24"/>
        </w:rPr>
        <w:t xml:space="preserve">, </w:t>
      </w:r>
      <w:r w:rsidR="003F3BD6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zodpovednosť za výsledky práce a bezpečnosť pr</w:t>
      </w:r>
      <w:r w:rsidR="003F3BD6">
        <w:rPr>
          <w:sz w:val="24"/>
          <w:szCs w:val="24"/>
        </w:rPr>
        <w:t xml:space="preserve">i práci, zodpovednosť za zdravie </w:t>
      </w:r>
      <w:r w:rsidRPr="006657C0">
        <w:rPr>
          <w:sz w:val="24"/>
          <w:szCs w:val="24"/>
        </w:rPr>
        <w:t xml:space="preserve">a bezpečnosť </w:t>
      </w:r>
      <w:r w:rsidR="003F3BD6">
        <w:rPr>
          <w:sz w:val="24"/>
          <w:szCs w:val="24"/>
        </w:rPr>
        <w:t>prijímateľov</w:t>
      </w:r>
      <w:r w:rsidRPr="006657C0">
        <w:rPr>
          <w:sz w:val="24"/>
          <w:szCs w:val="24"/>
        </w:rPr>
        <w:t xml:space="preserve"> v </w:t>
      </w:r>
      <w:r w:rsidR="00590721">
        <w:rPr>
          <w:sz w:val="24"/>
          <w:szCs w:val="24"/>
        </w:rPr>
        <w:t>ZpS</w:t>
      </w:r>
      <w:r w:rsidRPr="006657C0">
        <w:rPr>
          <w:sz w:val="24"/>
          <w:szCs w:val="24"/>
        </w:rPr>
        <w:t>, riziko vzniku škôd na hmotnom a</w:t>
      </w:r>
      <w:r w:rsidR="003F3BD6">
        <w:rPr>
          <w:sz w:val="24"/>
          <w:szCs w:val="24"/>
        </w:rPr>
        <w:t> </w:t>
      </w:r>
      <w:r w:rsidRPr="006657C0">
        <w:rPr>
          <w:sz w:val="24"/>
          <w:szCs w:val="24"/>
        </w:rPr>
        <w:t>nehmotnom</w:t>
      </w:r>
      <w:r w:rsidR="003F3BD6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majetku, riziko ohrozenia zdravia zamestnanca, záťaž  psychická a fyzická, kvalita</w:t>
      </w:r>
      <w:r w:rsidR="003F3BD6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a kvantita práce, kvalifikovanosť.</w:t>
      </w:r>
    </w:p>
    <w:p w:rsidR="00F76332" w:rsidRPr="006657C0" w:rsidRDefault="00F76332" w:rsidP="006657C0">
      <w:pPr>
        <w:jc w:val="both"/>
        <w:rPr>
          <w:sz w:val="24"/>
          <w:szCs w:val="24"/>
        </w:rPr>
      </w:pP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76332" w:rsidRPr="00CE70BE" w:rsidRDefault="00795438" w:rsidP="006657C0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Článok  III</w:t>
      </w:r>
    </w:p>
    <w:p w:rsidR="00F76332" w:rsidRPr="00CE70BE" w:rsidRDefault="00F76332" w:rsidP="006657C0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Plat zamestnanca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>1</w:t>
      </w:r>
      <w:r w:rsidR="00850FFD">
        <w:rPr>
          <w:sz w:val="24"/>
          <w:szCs w:val="24"/>
        </w:rPr>
        <w:t xml:space="preserve">. </w:t>
      </w:r>
      <w:r w:rsidRPr="006657C0">
        <w:rPr>
          <w:sz w:val="24"/>
          <w:szCs w:val="24"/>
        </w:rPr>
        <w:t xml:space="preserve"> Plat je peňažné plnenie zamestnávateľa za vykonanú prácu zamestnanca.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>2</w:t>
      </w:r>
      <w:r w:rsidR="00850FFD">
        <w:rPr>
          <w:sz w:val="24"/>
          <w:szCs w:val="24"/>
        </w:rPr>
        <w:t xml:space="preserve">. </w:t>
      </w:r>
      <w:r w:rsidRPr="006657C0">
        <w:rPr>
          <w:sz w:val="24"/>
          <w:szCs w:val="24"/>
        </w:rPr>
        <w:t xml:space="preserve"> Pri plnení podmienok a v rozsahu tejto smernice patrí zamestnancovi plat: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tarifný plat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osobný plat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príplatok za riadenie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príplatok za zastupovanie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osobný príplatok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platová kompenzácia za sťažený výkon práce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príplatok za zmennosť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výkonnostný príplatok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príplatok za prácu v noci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príplatok za prácu v sobotu a v nedeľu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príplatok za prácu vo sviatok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plat  za prácu nadčas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plat za neaktívnu časť pracovnej pohotovosti na pracovisku</w:t>
      </w:r>
    </w:p>
    <w:p w:rsidR="00F76332" w:rsidRPr="006657C0" w:rsidRDefault="00F76332" w:rsidP="00850FFD">
      <w:pPr>
        <w:ind w:left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- odmena </w:t>
      </w:r>
    </w:p>
    <w:p w:rsidR="00F76332" w:rsidRDefault="00F76332" w:rsidP="00850FFD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lastRenderedPageBreak/>
        <w:t>3</w:t>
      </w:r>
      <w:r w:rsidR="00850FFD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Za plat sa nepovažuje náhrada za neaktívnu časť pracovnej pohotovosti mimo    pracoviska </w:t>
      </w:r>
      <w:r w:rsidR="00850FFD">
        <w:rPr>
          <w:sz w:val="24"/>
          <w:szCs w:val="24"/>
        </w:rPr>
        <w:t xml:space="preserve">  </w:t>
      </w:r>
      <w:r w:rsidR="00590721">
        <w:rPr>
          <w:sz w:val="24"/>
          <w:szCs w:val="24"/>
        </w:rPr>
        <w:t xml:space="preserve">a </w:t>
      </w:r>
      <w:r w:rsidRPr="006657C0">
        <w:rPr>
          <w:sz w:val="24"/>
          <w:szCs w:val="24"/>
        </w:rPr>
        <w:t>plnenia poskytované zamestnancovi podľa os</w:t>
      </w:r>
      <w:r w:rsidR="006657C0">
        <w:rPr>
          <w:sz w:val="24"/>
          <w:szCs w:val="24"/>
        </w:rPr>
        <w:t xml:space="preserve">obitných predpisov v súvislosti </w:t>
      </w:r>
      <w:r w:rsidRPr="006657C0">
        <w:rPr>
          <w:sz w:val="24"/>
          <w:szCs w:val="24"/>
        </w:rPr>
        <w:t>s vykonávaním pracovných  činností, najmä cestovné náhrady, odstupné,  odchodné.</w:t>
      </w:r>
    </w:p>
    <w:p w:rsidR="00745EDD" w:rsidRPr="006657C0" w:rsidRDefault="00745EDD" w:rsidP="00745EDD">
      <w:pPr>
        <w:jc w:val="both"/>
        <w:rPr>
          <w:sz w:val="24"/>
          <w:szCs w:val="24"/>
        </w:rPr>
      </w:pPr>
    </w:p>
    <w:p w:rsidR="00F76332" w:rsidRPr="006657C0" w:rsidRDefault="00F76332" w:rsidP="00A473F9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4</w:t>
      </w:r>
      <w:r w:rsidR="00850FFD">
        <w:rPr>
          <w:sz w:val="24"/>
          <w:szCs w:val="24"/>
        </w:rPr>
        <w:t>.</w:t>
      </w:r>
      <w:r w:rsidR="00590721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Plat zamestnanca je určený platovým dekrétom, v ktorom je  určená výška a</w:t>
      </w:r>
      <w:r w:rsidR="003F3BD6">
        <w:rPr>
          <w:sz w:val="24"/>
          <w:szCs w:val="24"/>
        </w:rPr>
        <w:t> </w:t>
      </w:r>
      <w:r w:rsidRPr="006657C0">
        <w:rPr>
          <w:sz w:val="24"/>
          <w:szCs w:val="24"/>
        </w:rPr>
        <w:t>zloženie</w:t>
      </w:r>
      <w:r w:rsidR="003F3BD6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    funkčného platu</w:t>
      </w:r>
      <w:r w:rsidR="003F3BD6">
        <w:rPr>
          <w:sz w:val="24"/>
          <w:szCs w:val="24"/>
        </w:rPr>
        <w:t xml:space="preserve">, ktorý </w:t>
      </w:r>
      <w:r w:rsidRPr="006657C0">
        <w:rPr>
          <w:sz w:val="24"/>
          <w:szCs w:val="24"/>
        </w:rPr>
        <w:t>zamestnancovi</w:t>
      </w:r>
      <w:r w:rsidR="003F3BD6">
        <w:rPr>
          <w:sz w:val="24"/>
          <w:szCs w:val="24"/>
        </w:rPr>
        <w:t xml:space="preserve"> patrí</w:t>
      </w:r>
      <w:r w:rsidRPr="006657C0">
        <w:rPr>
          <w:sz w:val="24"/>
          <w:szCs w:val="24"/>
        </w:rPr>
        <w:t>.</w:t>
      </w:r>
    </w:p>
    <w:p w:rsidR="00F76332" w:rsidRPr="006657C0" w:rsidRDefault="00F76332" w:rsidP="003F3BD6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5</w:t>
      </w:r>
      <w:r w:rsidR="00850FFD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O priznaní tarifného platu, určení výšky, o priznaní alebo úprave jednotlivých zložiek</w:t>
      </w:r>
      <w:r w:rsidR="003F3BD6">
        <w:rPr>
          <w:sz w:val="24"/>
          <w:szCs w:val="24"/>
        </w:rPr>
        <w:t xml:space="preserve">  </w:t>
      </w:r>
      <w:r w:rsidRPr="006657C0">
        <w:rPr>
          <w:sz w:val="24"/>
          <w:szCs w:val="24"/>
        </w:rPr>
        <w:t>platu, o zaradení a o zmene zaradenia zamestnanca do príslušnej platovej triedy alebo</w:t>
      </w:r>
      <w:r w:rsidR="003F3BD6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    o iných zmenách platových pomerov zamestnanca rozhoduje riaditeľ</w:t>
      </w:r>
      <w:r w:rsidR="006657C0">
        <w:rPr>
          <w:sz w:val="24"/>
          <w:szCs w:val="24"/>
        </w:rPr>
        <w:t xml:space="preserve">ka </w:t>
      </w:r>
      <w:r w:rsidR="00590721">
        <w:rPr>
          <w:sz w:val="24"/>
          <w:szCs w:val="24"/>
        </w:rPr>
        <w:t>ZpS</w:t>
      </w:r>
      <w:r w:rsidR="006657C0">
        <w:rPr>
          <w:sz w:val="24"/>
          <w:szCs w:val="24"/>
        </w:rPr>
        <w:t xml:space="preserve">  </w:t>
      </w:r>
      <w:r w:rsidRPr="006657C0">
        <w:rPr>
          <w:sz w:val="24"/>
          <w:szCs w:val="24"/>
        </w:rPr>
        <w:t>na      základe vlastného rozhodnutia alebo na návrh príslušného nadriadeného.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>6</w:t>
      </w:r>
      <w:r w:rsidR="00850FFD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 Plat  sa poskytuje zamestnancovi mesačne k určenému termínu ako súhrn jednotlivých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 platových zložiek</w:t>
      </w:r>
      <w:r w:rsidR="00D411A7">
        <w:rPr>
          <w:sz w:val="24"/>
          <w:szCs w:val="24"/>
        </w:rPr>
        <w:t>,</w:t>
      </w:r>
      <w:r w:rsidRPr="006657C0">
        <w:rPr>
          <w:sz w:val="24"/>
          <w:szCs w:val="24"/>
        </w:rPr>
        <w:t xml:space="preserve"> a to v súlade s týmto </w:t>
      </w:r>
      <w:r w:rsidR="00D411A7">
        <w:rPr>
          <w:sz w:val="24"/>
          <w:szCs w:val="24"/>
        </w:rPr>
        <w:t>P</w:t>
      </w:r>
      <w:r w:rsidRPr="006657C0">
        <w:rPr>
          <w:sz w:val="24"/>
          <w:szCs w:val="24"/>
        </w:rPr>
        <w:t>latovým poriadkom.</w:t>
      </w:r>
    </w:p>
    <w:p w:rsidR="00F76332" w:rsidRPr="006657C0" w:rsidRDefault="00F76332" w:rsidP="003F3BD6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7</w:t>
      </w:r>
      <w:r w:rsidR="00850FFD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Funkčný plat pre účely tohto </w:t>
      </w:r>
      <w:r w:rsidR="00D411A7">
        <w:rPr>
          <w:sz w:val="24"/>
          <w:szCs w:val="24"/>
        </w:rPr>
        <w:t>P</w:t>
      </w:r>
      <w:r w:rsidRPr="006657C0">
        <w:rPr>
          <w:sz w:val="24"/>
          <w:szCs w:val="24"/>
        </w:rPr>
        <w:t>latového poriadku je súčet tarifného platu a</w:t>
      </w:r>
      <w:r w:rsidR="003F3BD6">
        <w:rPr>
          <w:sz w:val="24"/>
          <w:szCs w:val="24"/>
        </w:rPr>
        <w:t xml:space="preserve"> náležitých </w:t>
      </w:r>
      <w:r w:rsidRPr="006657C0">
        <w:rPr>
          <w:sz w:val="24"/>
          <w:szCs w:val="24"/>
        </w:rPr>
        <w:t>príplatkov určených mesačnou sumou.</w:t>
      </w:r>
    </w:p>
    <w:p w:rsidR="006657C0" w:rsidRDefault="00F76332" w:rsidP="006657C0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8.  Pre pracovnoprávne účely sa zisťuje a používa </w:t>
      </w:r>
      <w:r w:rsidR="003F3BD6">
        <w:rPr>
          <w:sz w:val="24"/>
          <w:szCs w:val="24"/>
        </w:rPr>
        <w:t>pojem „</w:t>
      </w:r>
      <w:r w:rsidRPr="006657C0">
        <w:rPr>
          <w:sz w:val="24"/>
          <w:szCs w:val="24"/>
        </w:rPr>
        <w:t>funkčný plat</w:t>
      </w:r>
      <w:r w:rsidR="003F3BD6">
        <w:rPr>
          <w:sz w:val="24"/>
          <w:szCs w:val="24"/>
        </w:rPr>
        <w:t>“</w:t>
      </w:r>
      <w:r w:rsidRPr="006657C0">
        <w:rPr>
          <w:sz w:val="24"/>
          <w:szCs w:val="24"/>
        </w:rPr>
        <w:t>.</w:t>
      </w:r>
    </w:p>
    <w:p w:rsidR="00850FFD" w:rsidRDefault="006657C0" w:rsidP="00850FF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9. H</w:t>
      </w:r>
      <w:r w:rsidR="00F76332" w:rsidRPr="006657C0">
        <w:rPr>
          <w:sz w:val="24"/>
          <w:szCs w:val="24"/>
        </w:rPr>
        <w:t>odinová sadzba funkčného platu je 1/174 funkčného platu určeného pre pracovný</w:t>
      </w:r>
      <w:r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čas 40 hodín týždenne, 1/168 funkčného platu určeného pre pracovný čas  38 a ¾ hodiny týždenne a  1/163 funkčného platu určeného pre pracovný čas 37,5 hodín</w:t>
      </w:r>
      <w:r>
        <w:rPr>
          <w:sz w:val="24"/>
          <w:szCs w:val="24"/>
        </w:rPr>
        <w:t xml:space="preserve"> týždenne. Pri inej dĺžke </w:t>
      </w:r>
      <w:r w:rsidR="00F76332" w:rsidRPr="006657C0">
        <w:rPr>
          <w:sz w:val="24"/>
          <w:szCs w:val="24"/>
        </w:rPr>
        <w:t>pracovného času sa hodinová sadzba úmerne upraví.</w:t>
      </w:r>
      <w:r>
        <w:rPr>
          <w:sz w:val="24"/>
          <w:szCs w:val="24"/>
        </w:rPr>
        <w:t xml:space="preserve"> </w:t>
      </w:r>
    </w:p>
    <w:p w:rsidR="00F76332" w:rsidRPr="006657C0" w:rsidRDefault="00850FFD" w:rsidP="00850FF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F76332" w:rsidRPr="006657C0">
        <w:rPr>
          <w:sz w:val="24"/>
          <w:szCs w:val="24"/>
        </w:rPr>
        <w:t>Na účely výpočtu peňažných plnení v zmysle všeobecne záväzných právnych</w:t>
      </w:r>
      <w:r w:rsidR="006657C0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predpisov sa čistý zárobok zamestnanca zisťuje z funkčného platu odpočítaním súm</w:t>
      </w:r>
      <w:r w:rsidR="006657C0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poistného na zdravotné poistenie, nemocenské poistenie, dôchodkové zabezpečenie,</w:t>
      </w:r>
      <w:r w:rsidR="006657C0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príspevku na poistenie v nezamestnanosti, príspevku na doplnkové dôchodkové</w:t>
      </w:r>
      <w:r w:rsidR="006657C0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poistenie a preddavku na daň</w:t>
      </w:r>
      <w:r w:rsidR="006657C0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 xml:space="preserve"> z príjmov fyzických osôb platných pre zamestnanca</w:t>
      </w:r>
      <w:r w:rsidR="006657C0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v mesiaci, za ktorý sa tento čistý funkčný plat zisťuj</w:t>
      </w:r>
      <w:r w:rsidR="006657C0">
        <w:rPr>
          <w:sz w:val="24"/>
          <w:szCs w:val="24"/>
        </w:rPr>
        <w:t xml:space="preserve">e. </w:t>
      </w:r>
    </w:p>
    <w:p w:rsidR="006657C0" w:rsidRDefault="00F76332" w:rsidP="003F3BD6">
      <w:pPr>
        <w:ind w:left="720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                                </w:t>
      </w:r>
    </w:p>
    <w:p w:rsidR="00F76332" w:rsidRPr="006657C0" w:rsidRDefault="00F76332" w:rsidP="00F76332">
      <w:pPr>
        <w:ind w:left="720"/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                                               </w:t>
      </w:r>
    </w:p>
    <w:p w:rsidR="00F76332" w:rsidRPr="00AE4A75" w:rsidRDefault="00F76332" w:rsidP="00A538F5">
      <w:pPr>
        <w:jc w:val="center"/>
        <w:rPr>
          <w:b/>
          <w:bCs/>
          <w:sz w:val="36"/>
          <w:szCs w:val="36"/>
        </w:rPr>
      </w:pPr>
      <w:r w:rsidRPr="00AE4A75">
        <w:rPr>
          <w:b/>
          <w:bCs/>
          <w:sz w:val="36"/>
          <w:szCs w:val="36"/>
        </w:rPr>
        <w:t>Druhá časť</w:t>
      </w:r>
    </w:p>
    <w:p w:rsidR="00F76332" w:rsidRPr="00A538F5" w:rsidRDefault="00F76332" w:rsidP="006657C0">
      <w:pPr>
        <w:jc w:val="center"/>
        <w:rPr>
          <w:b/>
          <w:bCs/>
          <w:sz w:val="24"/>
          <w:szCs w:val="24"/>
        </w:rPr>
      </w:pPr>
      <w:r w:rsidRPr="00A538F5">
        <w:rPr>
          <w:b/>
          <w:bCs/>
          <w:sz w:val="24"/>
          <w:szCs w:val="24"/>
        </w:rPr>
        <w:t xml:space="preserve">Platové triedy zamestnancov </w:t>
      </w:r>
    </w:p>
    <w:p w:rsidR="00F76332" w:rsidRPr="00A538F5" w:rsidRDefault="00F76332" w:rsidP="006657C0">
      <w:pPr>
        <w:jc w:val="center"/>
        <w:rPr>
          <w:b/>
          <w:bCs/>
          <w:sz w:val="24"/>
          <w:szCs w:val="24"/>
        </w:rPr>
      </w:pPr>
      <w:r w:rsidRPr="00A538F5">
        <w:rPr>
          <w:b/>
          <w:bCs/>
          <w:sz w:val="24"/>
          <w:szCs w:val="24"/>
        </w:rPr>
        <w:t>Tarifný plat</w:t>
      </w:r>
    </w:p>
    <w:p w:rsidR="00F76332" w:rsidRPr="00A538F5" w:rsidRDefault="00F76332" w:rsidP="00F76332">
      <w:pPr>
        <w:rPr>
          <w:b/>
          <w:bCs/>
          <w:sz w:val="24"/>
          <w:szCs w:val="24"/>
        </w:rPr>
      </w:pPr>
    </w:p>
    <w:p w:rsidR="006657C0" w:rsidRDefault="00D411A7" w:rsidP="00F7633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76332" w:rsidRPr="006657C0">
        <w:rPr>
          <w:b/>
          <w:bCs/>
          <w:sz w:val="24"/>
          <w:szCs w:val="24"/>
        </w:rPr>
        <w:t xml:space="preserve">                   </w:t>
      </w:r>
      <w:r w:rsidR="00F76332" w:rsidRPr="006657C0">
        <w:rPr>
          <w:sz w:val="24"/>
          <w:szCs w:val="24"/>
        </w:rPr>
        <w:t xml:space="preserve">                </w:t>
      </w:r>
    </w:p>
    <w:p w:rsidR="00F76332" w:rsidRPr="00CE70BE" w:rsidRDefault="00F76332" w:rsidP="006657C0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IV</w:t>
      </w:r>
    </w:p>
    <w:p w:rsidR="00F76332" w:rsidRPr="00CE70BE" w:rsidRDefault="00F76332" w:rsidP="006657C0">
      <w:pPr>
        <w:ind w:left="660"/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Zaraďovanie zamestnancov do platových tried a stupňov</w:t>
      </w:r>
    </w:p>
    <w:p w:rsidR="00F76332" w:rsidRPr="006657C0" w:rsidRDefault="00F76332" w:rsidP="006657C0">
      <w:pPr>
        <w:jc w:val="center"/>
        <w:rPr>
          <w:b/>
          <w:sz w:val="24"/>
          <w:szCs w:val="24"/>
        </w:rPr>
      </w:pPr>
    </w:p>
    <w:p w:rsidR="00F76332" w:rsidRPr="006657C0" w:rsidRDefault="00F76332" w:rsidP="00850FFD">
      <w:pPr>
        <w:ind w:left="284" w:hanging="284"/>
        <w:rPr>
          <w:sz w:val="24"/>
          <w:szCs w:val="24"/>
        </w:rPr>
      </w:pPr>
      <w:r w:rsidRPr="006657C0">
        <w:rPr>
          <w:sz w:val="24"/>
          <w:szCs w:val="24"/>
        </w:rPr>
        <w:t xml:space="preserve">1. </w:t>
      </w:r>
      <w:r w:rsidR="00590721">
        <w:rPr>
          <w:sz w:val="24"/>
          <w:szCs w:val="24"/>
        </w:rPr>
        <w:t>ZpS</w:t>
      </w:r>
      <w:r w:rsidRPr="006657C0">
        <w:rPr>
          <w:sz w:val="24"/>
          <w:szCs w:val="24"/>
        </w:rPr>
        <w:t xml:space="preserve"> zaradí zamestnanca do platovej triedy podľa Katalógu pracovných</w:t>
      </w:r>
      <w:r w:rsidR="006657C0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činností pri výkone práce vo verejnom záujme :</w:t>
      </w:r>
    </w:p>
    <w:p w:rsidR="00F76332" w:rsidRPr="006657C0" w:rsidRDefault="00F76332" w:rsidP="00850FFD">
      <w:pPr>
        <w:ind w:firstLine="284"/>
        <w:rPr>
          <w:sz w:val="24"/>
          <w:szCs w:val="24"/>
        </w:rPr>
      </w:pPr>
      <w:r w:rsidRPr="006657C0">
        <w:rPr>
          <w:sz w:val="24"/>
          <w:szCs w:val="24"/>
        </w:rPr>
        <w:t xml:space="preserve">    - s prevahou duševnej práce pri výkone práce vo verejnom záujme</w:t>
      </w:r>
    </w:p>
    <w:p w:rsidR="00F76332" w:rsidRPr="006657C0" w:rsidRDefault="00F76332" w:rsidP="00850FFD">
      <w:pPr>
        <w:ind w:firstLine="284"/>
        <w:rPr>
          <w:sz w:val="24"/>
          <w:szCs w:val="24"/>
        </w:rPr>
      </w:pPr>
      <w:r w:rsidRPr="006657C0">
        <w:rPr>
          <w:sz w:val="24"/>
          <w:szCs w:val="24"/>
        </w:rPr>
        <w:t xml:space="preserve">    - remeselné, manuálne alebo manipulačné s prevahou fyzickej práce pri výkone</w:t>
      </w:r>
    </w:p>
    <w:p w:rsidR="00F76332" w:rsidRPr="006657C0" w:rsidRDefault="00F76332" w:rsidP="00850FFD">
      <w:pPr>
        <w:ind w:firstLine="284"/>
        <w:rPr>
          <w:sz w:val="24"/>
          <w:szCs w:val="24"/>
        </w:rPr>
      </w:pPr>
      <w:r w:rsidRPr="006657C0">
        <w:rPr>
          <w:sz w:val="24"/>
          <w:szCs w:val="24"/>
        </w:rPr>
        <w:t xml:space="preserve">       práce vo verejnom záujme  a v súlade s charakteristikou platovej  triedy.</w:t>
      </w:r>
    </w:p>
    <w:p w:rsidR="00F76332" w:rsidRPr="006657C0" w:rsidRDefault="00F76332" w:rsidP="00F76332">
      <w:pPr>
        <w:rPr>
          <w:color w:val="000000"/>
          <w:sz w:val="24"/>
          <w:szCs w:val="24"/>
        </w:rPr>
      </w:pPr>
      <w:r w:rsidRPr="006657C0">
        <w:rPr>
          <w:color w:val="FF6600"/>
          <w:sz w:val="24"/>
          <w:szCs w:val="24"/>
        </w:rPr>
        <w:t xml:space="preserve">    </w:t>
      </w:r>
      <w:r w:rsidRPr="006657C0">
        <w:rPr>
          <w:color w:val="000000"/>
          <w:sz w:val="24"/>
          <w:szCs w:val="24"/>
        </w:rPr>
        <w:t>Kvalifikačný predpokladov vzdelania  je:</w:t>
      </w:r>
    </w:p>
    <w:p w:rsidR="00F76332" w:rsidRPr="006657C0" w:rsidRDefault="00F76332" w:rsidP="00F7633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657C0">
        <w:rPr>
          <w:color w:val="000000"/>
          <w:sz w:val="24"/>
          <w:szCs w:val="24"/>
        </w:rPr>
        <w:t>Základné vzdelanie (ZV) – primárne vzdelanie alebo nižšie stredné vzdelanie</w:t>
      </w:r>
    </w:p>
    <w:p w:rsidR="00F76332" w:rsidRPr="006657C0" w:rsidRDefault="00F76332" w:rsidP="00F7633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657C0">
        <w:rPr>
          <w:color w:val="000000"/>
          <w:sz w:val="24"/>
          <w:szCs w:val="24"/>
        </w:rPr>
        <w:t>Stredné vzdelanie (SV) – nižšie stredné odborné vzdelanie, alebo stredné</w:t>
      </w:r>
    </w:p>
    <w:p w:rsidR="00F76332" w:rsidRPr="006657C0" w:rsidRDefault="00F76332" w:rsidP="00F76332">
      <w:pPr>
        <w:ind w:left="960"/>
        <w:rPr>
          <w:color w:val="000000"/>
          <w:sz w:val="24"/>
          <w:szCs w:val="24"/>
        </w:rPr>
      </w:pPr>
      <w:r w:rsidRPr="006657C0">
        <w:rPr>
          <w:color w:val="000000"/>
          <w:sz w:val="24"/>
          <w:szCs w:val="24"/>
        </w:rPr>
        <w:t xml:space="preserve">                                               odborné vzdelanie</w:t>
      </w:r>
    </w:p>
    <w:p w:rsidR="00F76332" w:rsidRPr="006657C0" w:rsidRDefault="00F76332" w:rsidP="00F7633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657C0">
        <w:rPr>
          <w:color w:val="000000"/>
          <w:sz w:val="24"/>
          <w:szCs w:val="24"/>
        </w:rPr>
        <w:t>Úplné stredné vzdelanie (ÚSV)- úplné stredné všeobecné alebo úplné stredné</w:t>
      </w:r>
    </w:p>
    <w:p w:rsidR="00F76332" w:rsidRPr="006657C0" w:rsidRDefault="00F76332" w:rsidP="00F76332">
      <w:pPr>
        <w:ind w:left="960"/>
        <w:rPr>
          <w:color w:val="000000"/>
          <w:sz w:val="24"/>
          <w:szCs w:val="24"/>
        </w:rPr>
      </w:pPr>
      <w:r w:rsidRPr="006657C0">
        <w:rPr>
          <w:color w:val="000000"/>
          <w:sz w:val="24"/>
          <w:szCs w:val="24"/>
        </w:rPr>
        <w:t xml:space="preserve">                                                odborné vzdelanie</w:t>
      </w:r>
    </w:p>
    <w:p w:rsidR="00F76332" w:rsidRPr="006657C0" w:rsidRDefault="00F76332" w:rsidP="00F7633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657C0">
        <w:rPr>
          <w:color w:val="000000"/>
          <w:sz w:val="24"/>
          <w:szCs w:val="24"/>
        </w:rPr>
        <w:t>Vyššie odborné vzdelanie (VOV)</w:t>
      </w:r>
    </w:p>
    <w:p w:rsidR="00F76332" w:rsidRPr="006657C0" w:rsidRDefault="00F76332" w:rsidP="00F7633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657C0">
        <w:rPr>
          <w:color w:val="000000"/>
          <w:sz w:val="24"/>
          <w:szCs w:val="24"/>
        </w:rPr>
        <w:t xml:space="preserve">Vysokoškolské vzdelanie prvého stupňa </w:t>
      </w:r>
    </w:p>
    <w:p w:rsidR="00F76332" w:rsidRPr="006657C0" w:rsidRDefault="00F76332" w:rsidP="00F7633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657C0">
        <w:rPr>
          <w:color w:val="000000"/>
          <w:sz w:val="24"/>
          <w:szCs w:val="24"/>
        </w:rPr>
        <w:t xml:space="preserve">Vysokoškolské vzdelanie druhého stupňa </w:t>
      </w:r>
    </w:p>
    <w:p w:rsidR="00F76332" w:rsidRPr="006657C0" w:rsidRDefault="00F76332" w:rsidP="00F76332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6657C0">
        <w:rPr>
          <w:color w:val="000000"/>
          <w:sz w:val="24"/>
          <w:szCs w:val="24"/>
        </w:rPr>
        <w:t>Vysokoškolské vzdelanie tretieho stupňa</w:t>
      </w:r>
    </w:p>
    <w:p w:rsidR="00F76332" w:rsidRPr="006657C0" w:rsidRDefault="00F76332" w:rsidP="00F76332">
      <w:pPr>
        <w:rPr>
          <w:color w:val="000000"/>
          <w:sz w:val="24"/>
          <w:szCs w:val="24"/>
        </w:rPr>
      </w:pPr>
    </w:p>
    <w:p w:rsidR="00F76332" w:rsidRPr="006657C0" w:rsidRDefault="00F76332" w:rsidP="001C385D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2. </w:t>
      </w:r>
      <w:r w:rsidR="00590721">
        <w:rPr>
          <w:sz w:val="24"/>
          <w:szCs w:val="24"/>
        </w:rPr>
        <w:t>ZpS</w:t>
      </w:r>
      <w:r w:rsidR="00D411A7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zaradí zamestnanca do platovej triedy podľa najnáročnejšej pracovnej činnosti z hľadiska jej zložitosti, zodpovednosti, fyzickej záťaže a psychickej záťaže,</w:t>
      </w:r>
      <w:r w:rsidR="001C385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ktorú má vykonávať podľa druhu práce dohodnutého v pracovnej zmluve a podľa splnenia kvalifikačných predpokladov, ktoré sú potrebné na jej vykonávanie.  </w:t>
      </w:r>
    </w:p>
    <w:p w:rsidR="00F76332" w:rsidRPr="006657C0" w:rsidRDefault="00F76332" w:rsidP="001C385D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3. </w:t>
      </w:r>
      <w:r w:rsidR="00EF6EA1">
        <w:rPr>
          <w:sz w:val="24"/>
          <w:szCs w:val="24"/>
        </w:rPr>
        <w:t>ZpS</w:t>
      </w:r>
      <w:r w:rsidRPr="006657C0">
        <w:rPr>
          <w:sz w:val="24"/>
          <w:szCs w:val="24"/>
        </w:rPr>
        <w:t xml:space="preserve"> zaradí vedúceho zamestnanca  do platovej triedy podľa najnáročnejšej</w:t>
      </w:r>
      <w:r w:rsidR="00A538F5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pracovnej činnosti ním vykonávanej, najmenej do platovej triedy, do ktorej je zaradená najnáročnejšia pracovná činnosť vykonávaná v ním riadenom organizačnom</w:t>
      </w:r>
      <w:r w:rsidR="00A538F5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útvare.</w:t>
      </w:r>
    </w:p>
    <w:p w:rsidR="00F76332" w:rsidRPr="006657C0" w:rsidRDefault="00F76332" w:rsidP="001C385D">
      <w:pPr>
        <w:jc w:val="both"/>
        <w:rPr>
          <w:sz w:val="24"/>
          <w:szCs w:val="24"/>
        </w:rPr>
      </w:pPr>
      <w:r w:rsidRPr="006657C0">
        <w:rPr>
          <w:sz w:val="24"/>
          <w:szCs w:val="24"/>
        </w:rPr>
        <w:t>4. Ak zamestnanec má vykonávať pracovné činnosti s prevahou duševnej práce zaraďuje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</w:t>
      </w:r>
      <w:r w:rsidR="00EF6EA1">
        <w:rPr>
          <w:sz w:val="24"/>
          <w:szCs w:val="24"/>
        </w:rPr>
        <w:t>sa do 2</w:t>
      </w:r>
      <w:r w:rsidR="00D411A7">
        <w:rPr>
          <w:sz w:val="24"/>
          <w:szCs w:val="24"/>
        </w:rPr>
        <w:t>.</w:t>
      </w:r>
      <w:r w:rsidR="00EF6EA1">
        <w:rPr>
          <w:sz w:val="24"/>
          <w:szCs w:val="24"/>
        </w:rPr>
        <w:t xml:space="preserve"> až 11</w:t>
      </w:r>
      <w:r w:rsidR="00D411A7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platovej triedy.</w:t>
      </w:r>
    </w:p>
    <w:p w:rsidR="00F76332" w:rsidRPr="006657C0" w:rsidRDefault="00F76332" w:rsidP="00850FFD">
      <w:pPr>
        <w:ind w:left="284" w:hanging="284"/>
        <w:rPr>
          <w:sz w:val="24"/>
          <w:szCs w:val="24"/>
        </w:rPr>
      </w:pPr>
      <w:r w:rsidRPr="006657C0">
        <w:rPr>
          <w:sz w:val="24"/>
          <w:szCs w:val="24"/>
        </w:rPr>
        <w:t>5. Ak zamestnanec má vykonávať pracovné činnosti s prevahou manuálnej práce</w:t>
      </w:r>
      <w:r w:rsidR="006657C0">
        <w:rPr>
          <w:sz w:val="24"/>
          <w:szCs w:val="24"/>
        </w:rPr>
        <w:t>,</w:t>
      </w:r>
      <w:r w:rsidRPr="006657C0">
        <w:rPr>
          <w:sz w:val="24"/>
          <w:szCs w:val="24"/>
        </w:rPr>
        <w:t xml:space="preserve"> zaraďuje sa do 1</w:t>
      </w:r>
      <w:r w:rsidR="00D411A7">
        <w:rPr>
          <w:sz w:val="24"/>
          <w:szCs w:val="24"/>
        </w:rPr>
        <w:t>.</w:t>
      </w:r>
      <w:r w:rsidR="00EF6EA1">
        <w:rPr>
          <w:sz w:val="24"/>
          <w:szCs w:val="24"/>
        </w:rPr>
        <w:t xml:space="preserve"> až 4</w:t>
      </w:r>
      <w:r w:rsidR="00D411A7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platovej triedy.</w:t>
      </w:r>
    </w:p>
    <w:p w:rsidR="00F76332" w:rsidRPr="006657C0" w:rsidRDefault="00F76332" w:rsidP="00850FFD">
      <w:pPr>
        <w:ind w:left="284" w:hanging="284"/>
        <w:rPr>
          <w:sz w:val="24"/>
          <w:szCs w:val="24"/>
        </w:rPr>
      </w:pPr>
      <w:r w:rsidRPr="006657C0">
        <w:rPr>
          <w:sz w:val="24"/>
          <w:szCs w:val="24"/>
        </w:rPr>
        <w:t>6. Ak najnáročnejšia pracovná činnosť, ktorú má zamestnanec vykonávať podľa  pracovnej náplne v rámci druhu práce dohodnutého v pracovnej zmluve, nie je</w:t>
      </w:r>
      <w:r w:rsidR="006657C0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uvedená v</w:t>
      </w:r>
      <w:r w:rsidR="00D411A7">
        <w:rPr>
          <w:sz w:val="24"/>
          <w:szCs w:val="24"/>
        </w:rPr>
        <w:t> K</w:t>
      </w:r>
      <w:r w:rsidRPr="006657C0">
        <w:rPr>
          <w:sz w:val="24"/>
          <w:szCs w:val="24"/>
        </w:rPr>
        <w:t>atalógu</w:t>
      </w:r>
      <w:r w:rsidR="00D411A7">
        <w:rPr>
          <w:sz w:val="24"/>
          <w:szCs w:val="24"/>
        </w:rPr>
        <w:t xml:space="preserve"> pracovných činností</w:t>
      </w:r>
      <w:r w:rsidRPr="006657C0">
        <w:rPr>
          <w:sz w:val="24"/>
          <w:szCs w:val="24"/>
        </w:rPr>
        <w:t>, zamestnávateľ ho dočasne zaradí do platovej triedy porovnaní</w:t>
      </w:r>
      <w:r w:rsidR="006657C0">
        <w:rPr>
          <w:sz w:val="24"/>
          <w:szCs w:val="24"/>
        </w:rPr>
        <w:t xml:space="preserve">m </w:t>
      </w:r>
      <w:r w:rsidRPr="006657C0">
        <w:rPr>
          <w:sz w:val="24"/>
          <w:szCs w:val="24"/>
        </w:rPr>
        <w:t xml:space="preserve"> tejto pracovnej činnosti s pracovnými činnosťami uvedenými v </w:t>
      </w:r>
      <w:r w:rsidR="0018640F">
        <w:rPr>
          <w:sz w:val="24"/>
          <w:szCs w:val="24"/>
        </w:rPr>
        <w:t>K</w:t>
      </w:r>
      <w:r w:rsidRPr="006657C0">
        <w:rPr>
          <w:sz w:val="24"/>
          <w:szCs w:val="24"/>
        </w:rPr>
        <w:t>atalógu.</w:t>
      </w:r>
    </w:p>
    <w:p w:rsidR="00F76332" w:rsidRPr="006657C0" w:rsidRDefault="00F76332" w:rsidP="00850FFD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7. Pri zaraďovaní zamestnanca do platovej triedy sa neprihliada na dosiahnutie vyššieho</w:t>
      </w:r>
      <w:r w:rsidR="00850FF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stupňa vzdelania ako je požadovaný pre pracovnú činnosť, ktorú bude zamestnanec</w:t>
      </w:r>
      <w:r w:rsidR="00850FF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vykonávať v zmysle pracovnej zmluvy.</w:t>
      </w:r>
    </w:p>
    <w:p w:rsidR="00EF6EA1" w:rsidRDefault="00EF6EA1" w:rsidP="00EF6EA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76332" w:rsidRPr="006657C0">
        <w:rPr>
          <w:sz w:val="24"/>
          <w:szCs w:val="24"/>
        </w:rPr>
        <w:t>.</w:t>
      </w:r>
      <w:r w:rsidR="00850FFD">
        <w:rPr>
          <w:sz w:val="24"/>
          <w:szCs w:val="24"/>
        </w:rPr>
        <w:t xml:space="preserve"> </w:t>
      </w:r>
      <w:r>
        <w:rPr>
          <w:sz w:val="24"/>
          <w:szCs w:val="24"/>
        </w:rPr>
        <w:t>ZpS</w:t>
      </w:r>
      <w:r w:rsidR="00F76332" w:rsidRPr="006657C0">
        <w:rPr>
          <w:sz w:val="24"/>
          <w:szCs w:val="24"/>
        </w:rPr>
        <w:t xml:space="preserve"> môže zaradiť zamestnanca do platovej trie</w:t>
      </w:r>
      <w:r>
        <w:rPr>
          <w:sz w:val="24"/>
          <w:szCs w:val="24"/>
        </w:rPr>
        <w:t>dy 6</w:t>
      </w:r>
      <w:r w:rsidR="006657C0">
        <w:rPr>
          <w:sz w:val="24"/>
          <w:szCs w:val="24"/>
        </w:rPr>
        <w:t xml:space="preserve">, </w:t>
      </w:r>
      <w:r w:rsidR="0018640F">
        <w:rPr>
          <w:sz w:val="24"/>
          <w:szCs w:val="24"/>
        </w:rPr>
        <w:t>ak tento</w:t>
      </w:r>
      <w:r w:rsidR="006657C0">
        <w:rPr>
          <w:sz w:val="24"/>
          <w:szCs w:val="24"/>
        </w:rPr>
        <w:t xml:space="preserve"> spĺňa kvalifikačný </w:t>
      </w:r>
      <w:r w:rsidR="00F76332" w:rsidRPr="006657C0">
        <w:rPr>
          <w:sz w:val="24"/>
          <w:szCs w:val="24"/>
        </w:rPr>
        <w:t xml:space="preserve">predpoklad </w:t>
      </w:r>
      <w:r>
        <w:rPr>
          <w:sz w:val="24"/>
          <w:szCs w:val="24"/>
        </w:rPr>
        <w:t xml:space="preserve">     </w:t>
      </w:r>
    </w:p>
    <w:p w:rsidR="00F76332" w:rsidRPr="006657C0" w:rsidRDefault="00EF6EA1" w:rsidP="00EF6E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6332" w:rsidRPr="006657C0">
        <w:rPr>
          <w:sz w:val="24"/>
          <w:szCs w:val="24"/>
        </w:rPr>
        <w:t xml:space="preserve">ÚSV </w:t>
      </w:r>
      <w:r w:rsidR="0018640F">
        <w:rPr>
          <w:sz w:val="24"/>
          <w:szCs w:val="24"/>
        </w:rPr>
        <w:t>iba</w:t>
      </w:r>
      <w:r w:rsidR="00F76332" w:rsidRPr="006657C0">
        <w:rPr>
          <w:sz w:val="24"/>
          <w:szCs w:val="24"/>
        </w:rPr>
        <w:t xml:space="preserve"> vtedy, ak:</w:t>
      </w:r>
    </w:p>
    <w:p w:rsidR="00F76332" w:rsidRPr="006657C0" w:rsidRDefault="00F76332" w:rsidP="00850FFD">
      <w:pPr>
        <w:ind w:left="709" w:hanging="709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  </w:t>
      </w:r>
      <w:r w:rsidR="00850FFD">
        <w:rPr>
          <w:sz w:val="24"/>
          <w:szCs w:val="24"/>
        </w:rPr>
        <w:t xml:space="preserve">   </w:t>
      </w:r>
      <w:r w:rsidRPr="006657C0">
        <w:rPr>
          <w:sz w:val="24"/>
          <w:szCs w:val="24"/>
        </w:rPr>
        <w:t xml:space="preserve"> -  bude vykonávať podľa dohodnutého druhu práce tak</w:t>
      </w:r>
      <w:r w:rsidR="00850FFD">
        <w:rPr>
          <w:sz w:val="24"/>
          <w:szCs w:val="24"/>
        </w:rPr>
        <w:t xml:space="preserve">é pracovné činnosti, ktoré   sú </w:t>
      </w:r>
      <w:r w:rsidRPr="006657C0">
        <w:rPr>
          <w:sz w:val="24"/>
          <w:szCs w:val="24"/>
        </w:rPr>
        <w:t>uvedené  v </w:t>
      </w:r>
      <w:r w:rsidR="0018640F">
        <w:rPr>
          <w:sz w:val="24"/>
          <w:szCs w:val="24"/>
        </w:rPr>
        <w:t>K</w:t>
      </w:r>
      <w:r w:rsidR="00EF6EA1">
        <w:rPr>
          <w:sz w:val="24"/>
          <w:szCs w:val="24"/>
        </w:rPr>
        <w:t>atalógu   v platovej triede 6</w:t>
      </w:r>
    </w:p>
    <w:p w:rsidR="00F76332" w:rsidRPr="006657C0" w:rsidRDefault="00F76332" w:rsidP="00850FFD">
      <w:pPr>
        <w:ind w:left="709" w:hanging="709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 </w:t>
      </w:r>
      <w:r w:rsidR="00850FFD">
        <w:rPr>
          <w:sz w:val="24"/>
          <w:szCs w:val="24"/>
        </w:rPr>
        <w:t xml:space="preserve">     </w:t>
      </w:r>
      <w:r w:rsidRPr="006657C0">
        <w:rPr>
          <w:sz w:val="24"/>
          <w:szCs w:val="24"/>
        </w:rPr>
        <w:t xml:space="preserve">-  spĺňa osobitný kvalifikačný predpoklad ustanovený osobitným predpisom (odbornú </w:t>
      </w:r>
      <w:r w:rsidR="00850FFD">
        <w:rPr>
          <w:sz w:val="24"/>
          <w:szCs w:val="24"/>
        </w:rPr>
        <w:t xml:space="preserve"> s</w:t>
      </w:r>
      <w:r w:rsidRPr="006657C0">
        <w:rPr>
          <w:sz w:val="24"/>
          <w:szCs w:val="24"/>
        </w:rPr>
        <w:t xml:space="preserve">pôsobilosť).                                                                                                                   </w:t>
      </w:r>
    </w:p>
    <w:p w:rsidR="00F76332" w:rsidRPr="00850FFD" w:rsidRDefault="00EF6EA1" w:rsidP="00C43B93">
      <w:pPr>
        <w:pStyle w:val="Odsekzoznamu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ZpS</w:t>
      </w:r>
      <w:r w:rsidR="00F76332" w:rsidRPr="006657C0">
        <w:rPr>
          <w:sz w:val="24"/>
          <w:szCs w:val="24"/>
        </w:rPr>
        <w:t xml:space="preserve"> zaradí zamestnanca do platového stupňa podľa dĺžky započítanej </w:t>
      </w:r>
      <w:r w:rsidR="00BC768A">
        <w:rPr>
          <w:sz w:val="24"/>
          <w:szCs w:val="24"/>
        </w:rPr>
        <w:t>praxe do jedného zo  14</w:t>
      </w:r>
      <w:r w:rsidR="00F76332" w:rsidRPr="00850FFD">
        <w:rPr>
          <w:sz w:val="24"/>
          <w:szCs w:val="24"/>
        </w:rPr>
        <w:t xml:space="preserve"> platových stupňov.</w:t>
      </w:r>
    </w:p>
    <w:p w:rsidR="00F76332" w:rsidRPr="00850FFD" w:rsidRDefault="00F76332" w:rsidP="00C43B93">
      <w:pPr>
        <w:pStyle w:val="Odsekzoznamu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Odborná prax – súhrn znalostí a skúseností z</w:t>
      </w:r>
      <w:r w:rsidR="006657C0">
        <w:rPr>
          <w:sz w:val="24"/>
          <w:szCs w:val="24"/>
        </w:rPr>
        <w:t>í</w:t>
      </w:r>
      <w:r w:rsidRPr="006657C0">
        <w:rPr>
          <w:sz w:val="24"/>
          <w:szCs w:val="24"/>
        </w:rPr>
        <w:t>skaných pri vykonávaní pracovných</w:t>
      </w:r>
      <w:r w:rsidRPr="00850FFD">
        <w:rPr>
          <w:sz w:val="24"/>
          <w:szCs w:val="24"/>
        </w:rPr>
        <w:t xml:space="preserve"> činností s rovnakým alebo obdobným charakterom ako pracovná činnosť, ktorú  má  zamestnanec vykonávať. </w:t>
      </w:r>
    </w:p>
    <w:p w:rsidR="00850FFD" w:rsidRDefault="001C385D" w:rsidP="00C43B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C43B93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Iná prax – súhrn znalostí a skúseností získaných pri vykonávaní pracovných             činností, ktoré majú iný charakter ako pracovná činnosť, ktorú má zamestnanec    vykonávať. Táto prax sa započíta v závislos</w:t>
      </w:r>
      <w:r w:rsidR="00600A7F">
        <w:rPr>
          <w:sz w:val="24"/>
          <w:szCs w:val="24"/>
        </w:rPr>
        <w:t xml:space="preserve">ti od miery jej využitia </w:t>
      </w:r>
      <w:r w:rsidR="00850FFD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v rozsahu dvoch tretín.</w:t>
      </w:r>
    </w:p>
    <w:p w:rsidR="00F76332" w:rsidRPr="006657C0" w:rsidRDefault="00F76332" w:rsidP="00850FFD">
      <w:pPr>
        <w:jc w:val="both"/>
        <w:rPr>
          <w:sz w:val="24"/>
          <w:szCs w:val="24"/>
        </w:rPr>
      </w:pPr>
      <w:r w:rsidRPr="006657C0">
        <w:rPr>
          <w:sz w:val="24"/>
          <w:szCs w:val="24"/>
        </w:rPr>
        <w:t>1</w:t>
      </w:r>
      <w:r w:rsidR="001C385D">
        <w:rPr>
          <w:sz w:val="24"/>
          <w:szCs w:val="24"/>
        </w:rPr>
        <w:t>3</w:t>
      </w:r>
      <w:r w:rsidRPr="006657C0">
        <w:rPr>
          <w:sz w:val="24"/>
          <w:szCs w:val="24"/>
        </w:rPr>
        <w:t xml:space="preserve">. </w:t>
      </w:r>
      <w:r w:rsidR="00EF6EA1">
        <w:rPr>
          <w:sz w:val="24"/>
          <w:szCs w:val="24"/>
        </w:rPr>
        <w:t>ZpS</w:t>
      </w:r>
      <w:r w:rsidRPr="006657C0">
        <w:rPr>
          <w:sz w:val="24"/>
          <w:szCs w:val="24"/>
        </w:rPr>
        <w:t xml:space="preserve"> do započítanej praxe zamestnanca ďalej započíta čas</w:t>
      </w:r>
      <w:r w:rsidR="00AD18BE">
        <w:rPr>
          <w:sz w:val="24"/>
          <w:szCs w:val="24"/>
        </w:rPr>
        <w:t>:</w:t>
      </w:r>
    </w:p>
    <w:p w:rsidR="00F76332" w:rsidRPr="006657C0" w:rsidRDefault="00F76332" w:rsidP="0018640F">
      <w:pPr>
        <w:ind w:left="709" w:hanging="567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     a) skutočného vykonávania základnej vojenskej služby alebo náhradnej vojenskej</w:t>
      </w:r>
      <w:r w:rsidR="001C385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       služby, najviac v rozsahu ustanovenom osobitným predpisom,</w:t>
      </w:r>
    </w:p>
    <w:p w:rsidR="00F76332" w:rsidRPr="006657C0" w:rsidRDefault="00F76332" w:rsidP="0018640F">
      <w:pPr>
        <w:ind w:left="709" w:hanging="567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     b) civilnej služby v rozsahu jej skutočného vykonávania, najviac v rozsahu 18 </w:t>
      </w:r>
      <w:r w:rsidR="001C385D">
        <w:rPr>
          <w:sz w:val="24"/>
          <w:szCs w:val="24"/>
        </w:rPr>
        <w:t xml:space="preserve">   </w:t>
      </w:r>
      <w:r w:rsidRPr="006657C0">
        <w:rPr>
          <w:sz w:val="24"/>
          <w:szCs w:val="24"/>
        </w:rPr>
        <w:t>mesiacov,</w:t>
      </w:r>
    </w:p>
    <w:p w:rsidR="0018640F" w:rsidRDefault="00F76332" w:rsidP="0018640F">
      <w:pPr>
        <w:ind w:left="709" w:hanging="567"/>
        <w:rPr>
          <w:sz w:val="24"/>
          <w:szCs w:val="24"/>
        </w:rPr>
      </w:pPr>
      <w:r w:rsidRPr="006657C0">
        <w:rPr>
          <w:sz w:val="24"/>
          <w:szCs w:val="24"/>
        </w:rPr>
        <w:t xml:space="preserve">    </w:t>
      </w:r>
      <w:r w:rsidR="0018640F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c) starostlivosti o dieťa (materská dovolenka, ďalšia materská dovolenka,    rodičovská  dovolenka, pričom na jedno dieťa je mož</w:t>
      </w:r>
      <w:r w:rsidR="0018640F">
        <w:rPr>
          <w:sz w:val="24"/>
          <w:szCs w:val="24"/>
        </w:rPr>
        <w:t>né započítať najviac tri  roky),</w:t>
      </w:r>
    </w:p>
    <w:p w:rsidR="00F76332" w:rsidRPr="006657C0" w:rsidRDefault="0018640F" w:rsidP="0018640F">
      <w:pPr>
        <w:ind w:left="709" w:hanging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76332" w:rsidRPr="006657C0">
        <w:rPr>
          <w:sz w:val="24"/>
          <w:szCs w:val="24"/>
        </w:rPr>
        <w:t xml:space="preserve">d) starostlivosti o dieťa dlhodobo ťažko zdravotne postihnuté vyžadujúce  </w:t>
      </w:r>
    </w:p>
    <w:p w:rsidR="00F76332" w:rsidRPr="006657C0" w:rsidRDefault="00F76332" w:rsidP="0018640F">
      <w:pPr>
        <w:ind w:left="709"/>
        <w:rPr>
          <w:sz w:val="24"/>
          <w:szCs w:val="24"/>
        </w:rPr>
      </w:pPr>
      <w:r w:rsidRPr="006657C0">
        <w:rPr>
          <w:sz w:val="24"/>
          <w:szCs w:val="24"/>
        </w:rPr>
        <w:t xml:space="preserve">       mimoriadnu starostlivosť alebo vyžadujúce osobitne náročnú starostlivosť,</w:t>
      </w:r>
    </w:p>
    <w:p w:rsidR="00F76332" w:rsidRPr="006657C0" w:rsidRDefault="00F76332" w:rsidP="0018640F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e) zamestnania hodnotené ako čas zamestnania na účely dôchodkového   zabezpečenia</w:t>
      </w:r>
      <w:r w:rsidR="00C43B93">
        <w:rPr>
          <w:sz w:val="24"/>
          <w:szCs w:val="24"/>
        </w:rPr>
        <w:t>,</w:t>
      </w:r>
    </w:p>
    <w:p w:rsidR="0018640F" w:rsidRDefault="00F76332" w:rsidP="0018640F">
      <w:pPr>
        <w:ind w:left="426" w:hanging="425"/>
        <w:rPr>
          <w:sz w:val="24"/>
          <w:szCs w:val="24"/>
        </w:rPr>
      </w:pPr>
      <w:r w:rsidRPr="006657C0">
        <w:rPr>
          <w:sz w:val="24"/>
          <w:szCs w:val="24"/>
        </w:rPr>
        <w:t xml:space="preserve">    </w:t>
      </w:r>
      <w:r w:rsidR="0018640F">
        <w:rPr>
          <w:sz w:val="24"/>
          <w:szCs w:val="24"/>
        </w:rPr>
        <w:t xml:space="preserve">      </w:t>
      </w:r>
      <w:r w:rsidRPr="006657C0">
        <w:rPr>
          <w:sz w:val="24"/>
          <w:szCs w:val="24"/>
        </w:rPr>
        <w:t>f) doktorandského štúdia v rozsahu zodpovedajúcom miere využitia zamerania</w:t>
      </w:r>
      <w:r w:rsidR="00C43B93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odboru </w:t>
      </w:r>
      <w:r w:rsidR="0018640F">
        <w:rPr>
          <w:sz w:val="24"/>
          <w:szCs w:val="24"/>
        </w:rPr>
        <w:t xml:space="preserve">    </w:t>
      </w:r>
    </w:p>
    <w:p w:rsidR="00F76332" w:rsidRPr="006657C0" w:rsidRDefault="0018640F" w:rsidP="0018640F">
      <w:pPr>
        <w:ind w:left="426" w:hanging="42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76332" w:rsidRPr="006657C0">
        <w:rPr>
          <w:sz w:val="24"/>
          <w:szCs w:val="24"/>
        </w:rPr>
        <w:t>štúdia na úspešné vykonávanie požadovanej pracovnej činnosti,</w:t>
      </w:r>
    </w:p>
    <w:p w:rsidR="00C43B93" w:rsidRDefault="00F76332" w:rsidP="0018640F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g) vykonávania funkcie podľa osobitného predpisu.</w:t>
      </w:r>
    </w:p>
    <w:p w:rsidR="00F76332" w:rsidRPr="006657C0" w:rsidRDefault="00F76332" w:rsidP="00C43B93">
      <w:pPr>
        <w:ind w:left="426" w:hanging="426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1</w:t>
      </w:r>
      <w:r w:rsidR="001C385D">
        <w:rPr>
          <w:sz w:val="24"/>
          <w:szCs w:val="24"/>
        </w:rPr>
        <w:t>4</w:t>
      </w:r>
      <w:r w:rsidRPr="006657C0">
        <w:rPr>
          <w:sz w:val="24"/>
          <w:szCs w:val="24"/>
        </w:rPr>
        <w:t xml:space="preserve">. </w:t>
      </w:r>
      <w:r w:rsidR="00EF6EA1">
        <w:rPr>
          <w:sz w:val="24"/>
          <w:szCs w:val="24"/>
        </w:rPr>
        <w:t>ZpS</w:t>
      </w:r>
      <w:r w:rsidR="00126DEF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zaradí do vyššieho platového stupňa zamestnanca od prvého dňa</w:t>
      </w:r>
      <w:r w:rsidR="00AD18BE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toho mesiaca, v ktorom zamestnanec dosiahol počet rokov započítanej prax</w:t>
      </w:r>
      <w:r w:rsidR="00AD18BE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potrebnej pre vyšší platový stupeň.</w:t>
      </w:r>
    </w:p>
    <w:p w:rsidR="00F76332" w:rsidRPr="006657C0" w:rsidRDefault="00F76332" w:rsidP="00F76332">
      <w:pPr>
        <w:ind w:left="720"/>
        <w:rPr>
          <w:sz w:val="24"/>
          <w:szCs w:val="24"/>
        </w:rPr>
      </w:pPr>
    </w:p>
    <w:p w:rsidR="008405DA" w:rsidRDefault="00F76332" w:rsidP="008405DA">
      <w:pPr>
        <w:ind w:left="720"/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</w:t>
      </w:r>
    </w:p>
    <w:p w:rsidR="00F76332" w:rsidRPr="00DE2683" w:rsidRDefault="008405DA" w:rsidP="008405DA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 w:rsidR="00795438" w:rsidRPr="00CE70BE">
        <w:rPr>
          <w:b/>
          <w:i/>
          <w:sz w:val="24"/>
          <w:szCs w:val="24"/>
        </w:rPr>
        <w:t>Článok V</w:t>
      </w:r>
    </w:p>
    <w:p w:rsidR="00F76332" w:rsidRPr="00CE70BE" w:rsidRDefault="00F76332" w:rsidP="00A473F9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Tarifný plat</w:t>
      </w:r>
      <w:r w:rsidR="008C33CE">
        <w:rPr>
          <w:b/>
          <w:i/>
          <w:sz w:val="24"/>
          <w:szCs w:val="24"/>
        </w:rPr>
        <w:t xml:space="preserve"> </w:t>
      </w:r>
    </w:p>
    <w:p w:rsidR="00F76332" w:rsidRPr="006657C0" w:rsidRDefault="00F76332" w:rsidP="00F76332">
      <w:pPr>
        <w:ind w:left="720"/>
        <w:rPr>
          <w:sz w:val="24"/>
          <w:szCs w:val="24"/>
        </w:rPr>
      </w:pPr>
    </w:p>
    <w:p w:rsidR="00F76332" w:rsidRPr="006657C0" w:rsidRDefault="00F76332" w:rsidP="00C43B93">
      <w:pPr>
        <w:ind w:left="284" w:hanging="284"/>
        <w:rPr>
          <w:sz w:val="24"/>
          <w:szCs w:val="24"/>
        </w:rPr>
      </w:pPr>
      <w:r w:rsidRPr="006657C0">
        <w:rPr>
          <w:sz w:val="24"/>
          <w:szCs w:val="24"/>
        </w:rPr>
        <w:t>1. Zamestnancovi zaradenému do platovej triedy podľa čl. 4 patrí tarifný plat v</w:t>
      </w:r>
      <w:r w:rsidR="00C43B93">
        <w:rPr>
          <w:sz w:val="24"/>
          <w:szCs w:val="24"/>
        </w:rPr>
        <w:t> </w:t>
      </w:r>
      <w:r w:rsidRPr="006657C0">
        <w:rPr>
          <w:sz w:val="24"/>
          <w:szCs w:val="24"/>
        </w:rPr>
        <w:t>sume</w:t>
      </w:r>
      <w:r w:rsidR="00C43B93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platovej </w:t>
      </w:r>
      <w:r w:rsidR="00C43B93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tarify ustanovenej pre platovú triedu a platový stupeň podľa</w:t>
      </w:r>
    </w:p>
    <w:p w:rsidR="00A43D33" w:rsidRDefault="00DE2683" w:rsidP="00C43B93">
      <w:pPr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="00F76332" w:rsidRPr="006657C0">
        <w:rPr>
          <w:sz w:val="24"/>
          <w:szCs w:val="24"/>
        </w:rPr>
        <w:t xml:space="preserve"> základnej stupnice platových taríf</w:t>
      </w:r>
      <w:r w:rsidR="00A43D33">
        <w:rPr>
          <w:sz w:val="24"/>
          <w:szCs w:val="24"/>
        </w:rPr>
        <w:t xml:space="preserve"> zamestnancov pri výkone práce vo verejnom   </w:t>
      </w:r>
    </w:p>
    <w:p w:rsidR="00F76332" w:rsidRPr="006657C0" w:rsidRDefault="00A43D33" w:rsidP="00C43B93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záujme</w:t>
      </w:r>
      <w:r w:rsidR="009215C5">
        <w:rPr>
          <w:sz w:val="24"/>
          <w:szCs w:val="24"/>
        </w:rPr>
        <w:t xml:space="preserve"> – príloha č. 3  zákona č.553/2003 Z.z.</w:t>
      </w:r>
    </w:p>
    <w:p w:rsidR="00DE2683" w:rsidRDefault="00745EDD" w:rsidP="00DE268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76332" w:rsidRPr="006657C0">
        <w:rPr>
          <w:sz w:val="24"/>
          <w:szCs w:val="24"/>
        </w:rPr>
        <w:t xml:space="preserve">. </w:t>
      </w:r>
      <w:r w:rsidR="009215C5">
        <w:rPr>
          <w:sz w:val="24"/>
          <w:szCs w:val="24"/>
        </w:rPr>
        <w:t>ZpS</w:t>
      </w:r>
      <w:r w:rsidR="00F76332" w:rsidRPr="006657C0">
        <w:rPr>
          <w:sz w:val="24"/>
          <w:szCs w:val="24"/>
        </w:rPr>
        <w:t xml:space="preserve"> pri preradení zamestnanca do inej platovej triedy určí tarifný plat zodpovedajúci novej </w:t>
      </w:r>
    </w:p>
    <w:p w:rsidR="00F76332" w:rsidRPr="006657C0" w:rsidRDefault="00DE2683" w:rsidP="00DE2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6332" w:rsidRPr="006657C0">
        <w:rPr>
          <w:sz w:val="24"/>
          <w:szCs w:val="24"/>
        </w:rPr>
        <w:t>platovej triede od toho dňa, od  ktorého nadobúda účinnosť</w:t>
      </w:r>
      <w:r w:rsidR="00AD18BE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preradenie.</w:t>
      </w:r>
    </w:p>
    <w:p w:rsidR="00F76332" w:rsidRPr="006657C0" w:rsidRDefault="00745EDD" w:rsidP="00C43B9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683">
        <w:rPr>
          <w:sz w:val="24"/>
          <w:szCs w:val="24"/>
        </w:rPr>
        <w:t xml:space="preserve">. </w:t>
      </w:r>
      <w:r w:rsidR="00F76332" w:rsidRPr="006657C0">
        <w:rPr>
          <w:sz w:val="24"/>
          <w:szCs w:val="24"/>
        </w:rPr>
        <w:t>Tarifné stupnice podľa ktorých sa určuje rozpätie platu pre jednotlivé kategór</w:t>
      </w:r>
      <w:r w:rsidR="00AD18BE">
        <w:rPr>
          <w:sz w:val="24"/>
          <w:szCs w:val="24"/>
        </w:rPr>
        <w:t xml:space="preserve">ie </w:t>
      </w:r>
      <w:r w:rsidR="00F76332" w:rsidRPr="006657C0">
        <w:rPr>
          <w:sz w:val="24"/>
          <w:szCs w:val="24"/>
        </w:rPr>
        <w:t xml:space="preserve"> z</w:t>
      </w:r>
      <w:r w:rsidR="009215C5">
        <w:rPr>
          <w:sz w:val="24"/>
          <w:szCs w:val="24"/>
        </w:rPr>
        <w:t>amestnancov  určuje zákon č. 318/2018</w:t>
      </w:r>
      <w:r w:rsidR="00F76332" w:rsidRPr="006657C0">
        <w:rPr>
          <w:sz w:val="24"/>
          <w:szCs w:val="24"/>
        </w:rPr>
        <w:t xml:space="preserve"> Z.</w:t>
      </w:r>
      <w:r w:rsidR="00AD18BE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z., ktorým sa mení a dopĺňa zákon č. 553/2003  Z.</w:t>
      </w:r>
      <w:r w:rsidR="00AD18BE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 xml:space="preserve">z.      </w:t>
      </w:r>
    </w:p>
    <w:p w:rsidR="00F76332" w:rsidRPr="00707743" w:rsidRDefault="00745EDD" w:rsidP="0094304F">
      <w:pPr>
        <w:ind w:left="284" w:hanging="284"/>
        <w:jc w:val="both"/>
        <w:rPr>
          <w:b/>
          <w:color w:val="FF0000"/>
          <w:sz w:val="24"/>
          <w:szCs w:val="24"/>
        </w:rPr>
      </w:pPr>
      <w:r w:rsidRPr="00707743">
        <w:rPr>
          <w:b/>
          <w:color w:val="FF0000"/>
          <w:sz w:val="24"/>
          <w:szCs w:val="24"/>
        </w:rPr>
        <w:t>4</w:t>
      </w:r>
      <w:r w:rsidR="0094304F" w:rsidRPr="00707743">
        <w:rPr>
          <w:b/>
          <w:color w:val="FF0000"/>
          <w:sz w:val="24"/>
          <w:szCs w:val="24"/>
        </w:rPr>
        <w:t xml:space="preserve">. Pri zaradení pracovníka do platového stupňa, ktorý vykonávajú pracovné činnosti : </w:t>
      </w:r>
    </w:p>
    <w:p w:rsidR="0094304F" w:rsidRPr="00707743" w:rsidRDefault="0094304F" w:rsidP="0094304F">
      <w:pPr>
        <w:ind w:left="284" w:hanging="284"/>
        <w:jc w:val="both"/>
        <w:rPr>
          <w:b/>
          <w:color w:val="FF0000"/>
          <w:sz w:val="24"/>
          <w:szCs w:val="24"/>
        </w:rPr>
      </w:pPr>
      <w:r w:rsidRPr="00707743">
        <w:rPr>
          <w:b/>
          <w:color w:val="FF0000"/>
          <w:sz w:val="24"/>
          <w:szCs w:val="24"/>
        </w:rPr>
        <w:t xml:space="preserve">      - upratovačka</w:t>
      </w:r>
      <w:bookmarkStart w:id="0" w:name="_GoBack"/>
      <w:bookmarkEnd w:id="0"/>
    </w:p>
    <w:p w:rsidR="0094304F" w:rsidRPr="00707743" w:rsidRDefault="0094304F" w:rsidP="0094304F">
      <w:pPr>
        <w:ind w:left="284" w:hanging="284"/>
        <w:jc w:val="both"/>
        <w:rPr>
          <w:b/>
          <w:color w:val="FF0000"/>
          <w:sz w:val="24"/>
          <w:szCs w:val="24"/>
        </w:rPr>
      </w:pPr>
      <w:r w:rsidRPr="00707743">
        <w:rPr>
          <w:b/>
          <w:color w:val="FF0000"/>
          <w:sz w:val="24"/>
          <w:szCs w:val="24"/>
        </w:rPr>
        <w:t xml:space="preserve">      - vrátnik/čka</w:t>
      </w:r>
    </w:p>
    <w:p w:rsidR="0094304F" w:rsidRPr="00707743" w:rsidRDefault="0094304F" w:rsidP="0094304F">
      <w:pPr>
        <w:ind w:left="284" w:hanging="284"/>
        <w:jc w:val="both"/>
        <w:rPr>
          <w:b/>
          <w:color w:val="FF0000"/>
          <w:sz w:val="24"/>
          <w:szCs w:val="24"/>
        </w:rPr>
      </w:pPr>
      <w:r w:rsidRPr="00707743">
        <w:rPr>
          <w:b/>
          <w:color w:val="FF0000"/>
          <w:sz w:val="24"/>
          <w:szCs w:val="24"/>
        </w:rPr>
        <w:t xml:space="preserve">      - práčka-šička</w:t>
      </w:r>
    </w:p>
    <w:p w:rsidR="0094304F" w:rsidRPr="00707743" w:rsidRDefault="0094304F" w:rsidP="0094304F">
      <w:pPr>
        <w:ind w:left="284" w:hanging="284"/>
        <w:jc w:val="both"/>
        <w:rPr>
          <w:b/>
          <w:color w:val="FF0000"/>
          <w:sz w:val="24"/>
          <w:szCs w:val="24"/>
        </w:rPr>
      </w:pPr>
      <w:r w:rsidRPr="00707743">
        <w:rPr>
          <w:b/>
          <w:color w:val="FF0000"/>
          <w:sz w:val="24"/>
          <w:szCs w:val="24"/>
        </w:rPr>
        <w:t xml:space="preserve">      - pomocná sila v kuchyni</w:t>
      </w:r>
    </w:p>
    <w:p w:rsidR="0094304F" w:rsidRPr="00707743" w:rsidRDefault="0094304F" w:rsidP="00E33C89">
      <w:pPr>
        <w:ind w:left="284" w:hanging="284"/>
        <w:jc w:val="both"/>
        <w:rPr>
          <w:b/>
          <w:color w:val="FF0000"/>
          <w:sz w:val="24"/>
          <w:szCs w:val="24"/>
        </w:rPr>
      </w:pPr>
      <w:r w:rsidRPr="00707743">
        <w:rPr>
          <w:b/>
          <w:color w:val="FF0000"/>
          <w:sz w:val="24"/>
          <w:szCs w:val="24"/>
        </w:rPr>
        <w:t xml:space="preserve">      zamestnávateľ započíta len tú prax, ktorú uvedení pracovníci nadobudli pri výkone svojich  pracovných činností v ZpS z dôvodu, že prax v inom odbore nie je využiteľná pre pracovné činnosti, ktoré zamestnanec vykonáva</w:t>
      </w:r>
      <w:r w:rsidRPr="00707743">
        <w:rPr>
          <w:color w:val="FF0000"/>
          <w:sz w:val="24"/>
          <w:szCs w:val="24"/>
        </w:rPr>
        <w:t xml:space="preserve"> .</w:t>
      </w:r>
    </w:p>
    <w:p w:rsidR="006E2A19" w:rsidRDefault="006E2A19" w:rsidP="00C43B9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758A1">
        <w:rPr>
          <w:sz w:val="24"/>
          <w:szCs w:val="24"/>
        </w:rPr>
        <w:t>Zamestnávateľ môže zamestnancovi určiť tarifný plat podľa príslušnej stupnice platových</w:t>
      </w:r>
    </w:p>
    <w:p w:rsidR="00337958" w:rsidRDefault="00D758A1" w:rsidP="00C43B9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52D9">
        <w:rPr>
          <w:sz w:val="24"/>
          <w:szCs w:val="24"/>
        </w:rPr>
        <w:t>t</w:t>
      </w:r>
      <w:r>
        <w:rPr>
          <w:sz w:val="24"/>
          <w:szCs w:val="24"/>
        </w:rPr>
        <w:t>aríf v rámci rozpätia najnižšej platovej tarify a</w:t>
      </w:r>
      <w:r w:rsidR="004252D9">
        <w:rPr>
          <w:sz w:val="24"/>
          <w:szCs w:val="24"/>
        </w:rPr>
        <w:t> </w:t>
      </w:r>
      <w:r>
        <w:rPr>
          <w:sz w:val="24"/>
          <w:szCs w:val="24"/>
        </w:rPr>
        <w:t>najvyššej</w:t>
      </w:r>
      <w:r w:rsidR="004252D9">
        <w:rPr>
          <w:sz w:val="24"/>
          <w:szCs w:val="24"/>
        </w:rPr>
        <w:t xml:space="preserve"> platovej tarify platovej triedy, do ktorej ho zaradil, </w:t>
      </w:r>
      <w:r w:rsidR="004252D9" w:rsidRPr="00DE2683">
        <w:rPr>
          <w:b/>
          <w:sz w:val="24"/>
          <w:szCs w:val="24"/>
        </w:rPr>
        <w:t>nezávisle od dĺžky započítanej praxe</w:t>
      </w:r>
      <w:r w:rsidR="004252D9">
        <w:rPr>
          <w:sz w:val="24"/>
          <w:szCs w:val="24"/>
        </w:rPr>
        <w:t>. Takto určený tarifný plat nesmie byť nižší,</w:t>
      </w:r>
      <w:r w:rsidR="00337958">
        <w:rPr>
          <w:sz w:val="24"/>
          <w:szCs w:val="24"/>
        </w:rPr>
        <w:t xml:space="preserve"> ako by </w:t>
      </w:r>
      <w:r w:rsidR="004252D9">
        <w:rPr>
          <w:sz w:val="24"/>
          <w:szCs w:val="24"/>
        </w:rPr>
        <w:t xml:space="preserve"> bol tar</w:t>
      </w:r>
      <w:r w:rsidR="00337958">
        <w:rPr>
          <w:sz w:val="24"/>
          <w:szCs w:val="24"/>
        </w:rPr>
        <w:t>ifný plat určený podľa zaradenia do platového stupňa.</w:t>
      </w:r>
    </w:p>
    <w:p w:rsidR="00D758A1" w:rsidRDefault="00337958" w:rsidP="00C43B9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Ide o nasledovné pracovné</w:t>
      </w:r>
      <w:r w:rsidR="004252D9">
        <w:rPr>
          <w:sz w:val="24"/>
          <w:szCs w:val="24"/>
        </w:rPr>
        <w:t xml:space="preserve"> </w:t>
      </w:r>
      <w:r w:rsidR="00257ECF">
        <w:rPr>
          <w:sz w:val="24"/>
          <w:szCs w:val="24"/>
        </w:rPr>
        <w:t xml:space="preserve">činnosti, ktoré su zaradený do platovej tr.1 a platového stupňa 14 :   </w:t>
      </w:r>
      <w:r>
        <w:rPr>
          <w:sz w:val="24"/>
          <w:szCs w:val="24"/>
        </w:rPr>
        <w:t xml:space="preserve"> údržbár-vodič</w:t>
      </w:r>
    </w:p>
    <w:p w:rsidR="00337958" w:rsidRDefault="00337958" w:rsidP="00C43B9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57ECF">
        <w:rPr>
          <w:sz w:val="24"/>
          <w:szCs w:val="24"/>
        </w:rPr>
        <w:t xml:space="preserve"> </w:t>
      </w:r>
      <w:r>
        <w:rPr>
          <w:sz w:val="24"/>
          <w:szCs w:val="24"/>
        </w:rPr>
        <w:t>údržbár-záhradník</w:t>
      </w:r>
    </w:p>
    <w:p w:rsidR="001F1E11" w:rsidRDefault="00337958" w:rsidP="00C43B9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E2683">
        <w:rPr>
          <w:b/>
          <w:sz w:val="24"/>
          <w:szCs w:val="24"/>
        </w:rPr>
        <w:t>Zdravotníckemu zamestnancovi</w:t>
      </w:r>
      <w:r>
        <w:rPr>
          <w:sz w:val="24"/>
          <w:szCs w:val="24"/>
        </w:rPr>
        <w:t xml:space="preserve"> zaradenému do 4.platovej triedy až 10.platovej triedy základnej stupnice platových taríf</w:t>
      </w:r>
      <w:r w:rsidR="00C705DA">
        <w:rPr>
          <w:sz w:val="24"/>
          <w:szCs w:val="24"/>
        </w:rPr>
        <w:t xml:space="preserve"> zamestnancov pri výkone práce vo verejnom záujme patrí zvýšenie tarifného platu  o 10% až 25%. Zvýšenie tarifného platu </w:t>
      </w:r>
      <w:r w:rsidR="009145C4">
        <w:rPr>
          <w:sz w:val="24"/>
          <w:szCs w:val="24"/>
        </w:rPr>
        <w:t>určí zamestnávateľ pevnou sumou, t.j. 10 %</w:t>
      </w:r>
      <w:r w:rsidR="00C705DA">
        <w:rPr>
          <w:sz w:val="24"/>
          <w:szCs w:val="24"/>
        </w:rPr>
        <w:t xml:space="preserve"> Ide o nasledovné pracovné činnosti : </w:t>
      </w:r>
      <w:r w:rsidR="00DC4D3F">
        <w:rPr>
          <w:sz w:val="24"/>
          <w:szCs w:val="24"/>
        </w:rPr>
        <w:t>-</w:t>
      </w:r>
      <w:r w:rsidR="00C705DA">
        <w:rPr>
          <w:sz w:val="24"/>
          <w:szCs w:val="24"/>
        </w:rPr>
        <w:t>úseková sestra</w:t>
      </w:r>
      <w:r w:rsidR="001F1E11">
        <w:rPr>
          <w:sz w:val="24"/>
          <w:szCs w:val="24"/>
        </w:rPr>
        <w:t xml:space="preserve"> /vedúca    </w:t>
      </w:r>
    </w:p>
    <w:p w:rsidR="00337958" w:rsidRDefault="001F1E11" w:rsidP="00C43B9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opatrovateľského úseku/ </w:t>
      </w:r>
    </w:p>
    <w:p w:rsidR="00C705DA" w:rsidRPr="006657C0" w:rsidRDefault="00C705DA" w:rsidP="00C43B9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9145C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DC4D3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zdravotné/ambulantné/ sestry</w:t>
      </w:r>
    </w:p>
    <w:p w:rsidR="00F76332" w:rsidRPr="00AD18BE" w:rsidRDefault="00F76332" w:rsidP="00AD18BE">
      <w:pPr>
        <w:jc w:val="center"/>
        <w:rPr>
          <w:b/>
          <w:sz w:val="24"/>
          <w:szCs w:val="24"/>
        </w:rPr>
      </w:pPr>
    </w:p>
    <w:p w:rsidR="00160CE7" w:rsidRDefault="00160CE7" w:rsidP="00AD18BE">
      <w:pPr>
        <w:jc w:val="center"/>
        <w:rPr>
          <w:b/>
          <w:bCs/>
          <w:sz w:val="36"/>
          <w:szCs w:val="36"/>
        </w:rPr>
      </w:pPr>
    </w:p>
    <w:p w:rsidR="00F76332" w:rsidRPr="00AE4A75" w:rsidRDefault="00F76332" w:rsidP="00AD18BE">
      <w:pPr>
        <w:jc w:val="center"/>
        <w:rPr>
          <w:b/>
          <w:bCs/>
          <w:sz w:val="36"/>
          <w:szCs w:val="36"/>
        </w:rPr>
      </w:pPr>
      <w:r w:rsidRPr="00AE4A75">
        <w:rPr>
          <w:b/>
          <w:bCs/>
          <w:sz w:val="36"/>
          <w:szCs w:val="36"/>
        </w:rPr>
        <w:t>Tretia časť</w:t>
      </w:r>
    </w:p>
    <w:p w:rsidR="00F76332" w:rsidRPr="00C43B93" w:rsidRDefault="00F76332" w:rsidP="00AD18BE">
      <w:pPr>
        <w:jc w:val="center"/>
        <w:rPr>
          <w:b/>
          <w:bCs/>
          <w:sz w:val="24"/>
          <w:szCs w:val="24"/>
        </w:rPr>
      </w:pPr>
      <w:r w:rsidRPr="00C43B93">
        <w:rPr>
          <w:b/>
          <w:bCs/>
          <w:sz w:val="24"/>
          <w:szCs w:val="24"/>
        </w:rPr>
        <w:t>Príplatky</w:t>
      </w:r>
    </w:p>
    <w:p w:rsidR="00A538F5" w:rsidRDefault="00A538F5" w:rsidP="001C385D">
      <w:pPr>
        <w:rPr>
          <w:b/>
          <w:bCs/>
          <w:sz w:val="24"/>
          <w:szCs w:val="24"/>
        </w:rPr>
      </w:pPr>
    </w:p>
    <w:p w:rsidR="00160CE7" w:rsidRDefault="00160CE7" w:rsidP="00AD18BE">
      <w:pPr>
        <w:jc w:val="center"/>
        <w:rPr>
          <w:b/>
          <w:i/>
          <w:sz w:val="24"/>
          <w:szCs w:val="24"/>
        </w:rPr>
      </w:pPr>
    </w:p>
    <w:p w:rsidR="00F76332" w:rsidRPr="00CE70BE" w:rsidRDefault="00795438" w:rsidP="00AD18BE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Článok VI</w:t>
      </w:r>
    </w:p>
    <w:p w:rsidR="00F76332" w:rsidRPr="00CE70BE" w:rsidRDefault="00F76332" w:rsidP="00AD18BE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Príplatok za riadenie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126DEF" w:rsidRDefault="00F76332" w:rsidP="00C43B93">
      <w:pPr>
        <w:ind w:left="284" w:hanging="284"/>
        <w:jc w:val="both"/>
        <w:rPr>
          <w:b/>
          <w:sz w:val="24"/>
          <w:szCs w:val="24"/>
        </w:rPr>
      </w:pPr>
      <w:r w:rsidRPr="006657C0">
        <w:rPr>
          <w:sz w:val="24"/>
          <w:szCs w:val="24"/>
        </w:rPr>
        <w:t>1. Vedúcemu prac</w:t>
      </w:r>
      <w:r w:rsidR="009215C5">
        <w:rPr>
          <w:sz w:val="24"/>
          <w:szCs w:val="24"/>
        </w:rPr>
        <w:t>ovníkovi podľa organizačnej štruktúry ZpS patrí príplatok za riadenie v rámci %-neho rozpätia z platovej tarify</w:t>
      </w:r>
      <w:r w:rsidR="003E19A0">
        <w:rPr>
          <w:sz w:val="24"/>
          <w:szCs w:val="24"/>
        </w:rPr>
        <w:t xml:space="preserve"> najvyššieho platového stupňa platovej triedy, do ktorej je zaradený určeného v prílohe č. 6 zákona č.553/2003  </w:t>
      </w:r>
      <w:r w:rsidR="003E19A0" w:rsidRPr="00126DEF">
        <w:rPr>
          <w:b/>
          <w:sz w:val="24"/>
          <w:szCs w:val="24"/>
        </w:rPr>
        <w:t>/ 3% až 20%/.</w:t>
      </w:r>
    </w:p>
    <w:p w:rsidR="00F76332" w:rsidRDefault="00F76332" w:rsidP="001C385D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2. Príplatok za riadenie pri</w:t>
      </w:r>
      <w:r w:rsidR="003E19A0">
        <w:rPr>
          <w:sz w:val="24"/>
          <w:szCs w:val="24"/>
        </w:rPr>
        <w:t>znáva riaditeľka ZpS na základe nasledovného rozpätia :</w:t>
      </w:r>
    </w:p>
    <w:p w:rsidR="003E19A0" w:rsidRDefault="003E19A0" w:rsidP="001C385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  0 –  10 osôb  :       3 % - 5 %</w:t>
      </w:r>
    </w:p>
    <w:p w:rsidR="003E19A0" w:rsidRDefault="003E19A0" w:rsidP="001C385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 11 – 50 osôb  :       6% - 8%</w:t>
      </w:r>
    </w:p>
    <w:p w:rsidR="003E19A0" w:rsidRPr="006657C0" w:rsidRDefault="003E19A0" w:rsidP="001C385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 51 – 80 osôb  :        9% - 10 %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</w:t>
      </w:r>
    </w:p>
    <w:p w:rsidR="00160CE7" w:rsidRDefault="00F76332" w:rsidP="003E19A0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</w:t>
      </w:r>
      <w:r w:rsidR="003E19A0">
        <w:rPr>
          <w:sz w:val="24"/>
          <w:szCs w:val="24"/>
        </w:rPr>
        <w:t xml:space="preserve">                                                          </w:t>
      </w:r>
    </w:p>
    <w:p w:rsidR="00F76332" w:rsidRPr="008C33CE" w:rsidRDefault="00160CE7" w:rsidP="003E19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3E19A0">
        <w:rPr>
          <w:sz w:val="24"/>
          <w:szCs w:val="24"/>
        </w:rPr>
        <w:t xml:space="preserve"> </w:t>
      </w:r>
      <w:r w:rsidR="00F76332"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VII</w:t>
      </w:r>
    </w:p>
    <w:p w:rsidR="00F76332" w:rsidRPr="00CE70BE" w:rsidRDefault="00F76332" w:rsidP="00AD18BE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Príplatok za zastupovanie</w:t>
      </w:r>
    </w:p>
    <w:p w:rsidR="00F76332" w:rsidRPr="00AD18BE" w:rsidRDefault="00F76332" w:rsidP="00AD18BE">
      <w:pPr>
        <w:jc w:val="center"/>
        <w:rPr>
          <w:b/>
          <w:sz w:val="24"/>
          <w:szCs w:val="24"/>
        </w:rPr>
      </w:pP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>1. Príplatok za zastupovanie patrí: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a) zamestnancovi, ktorý zastupuje vedúceho zames</w:t>
      </w:r>
      <w:r w:rsidR="003E19A0">
        <w:rPr>
          <w:sz w:val="24"/>
          <w:szCs w:val="24"/>
        </w:rPr>
        <w:t>tnanca v celom rozsahu činnosti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b) vedúcemu zamestnancovi, ktorý zastupuje vedúceho zamestnanca na v</w:t>
      </w:r>
      <w:r w:rsidR="00AD18BE">
        <w:rPr>
          <w:sz w:val="24"/>
          <w:szCs w:val="24"/>
        </w:rPr>
        <w:t>y</w:t>
      </w:r>
      <w:r w:rsidRPr="006657C0">
        <w:rPr>
          <w:sz w:val="24"/>
          <w:szCs w:val="24"/>
        </w:rPr>
        <w:t>ššom stupni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    riadenia</w:t>
      </w:r>
      <w:r w:rsidR="00AD18BE">
        <w:rPr>
          <w:sz w:val="24"/>
          <w:szCs w:val="24"/>
        </w:rPr>
        <w:t>.</w:t>
      </w:r>
      <w:r w:rsidRPr="006657C0">
        <w:rPr>
          <w:sz w:val="24"/>
          <w:szCs w:val="24"/>
        </w:rPr>
        <w:t xml:space="preserve">                                                                                             </w:t>
      </w:r>
    </w:p>
    <w:p w:rsidR="00F76332" w:rsidRPr="006657C0" w:rsidRDefault="00F76332" w:rsidP="00C43B93">
      <w:pPr>
        <w:jc w:val="both"/>
        <w:rPr>
          <w:sz w:val="24"/>
          <w:szCs w:val="24"/>
        </w:rPr>
      </w:pPr>
      <w:r w:rsidRPr="006657C0">
        <w:rPr>
          <w:sz w:val="24"/>
          <w:szCs w:val="24"/>
        </w:rPr>
        <w:t>2. Príplatok za zastupovanie sa priznáva s účinnosťou od prvého dňa zastupovania po celú</w:t>
      </w:r>
    </w:p>
    <w:p w:rsidR="00F76332" w:rsidRPr="006657C0" w:rsidRDefault="00F76332" w:rsidP="00C43B93">
      <w:pPr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    dobu zastupovania.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>3. Podmienkou pre priznanie príplatku za zastupovanie je, že zastupovanie:</w:t>
      </w:r>
    </w:p>
    <w:p w:rsidR="00F76332" w:rsidRPr="00126DEF" w:rsidRDefault="00F76332" w:rsidP="00F76332">
      <w:pPr>
        <w:rPr>
          <w:b/>
          <w:sz w:val="24"/>
          <w:szCs w:val="24"/>
        </w:rPr>
      </w:pPr>
      <w:r w:rsidRPr="006657C0">
        <w:rPr>
          <w:sz w:val="24"/>
          <w:szCs w:val="24"/>
        </w:rPr>
        <w:t xml:space="preserve">    a) trvá </w:t>
      </w:r>
      <w:r w:rsidRPr="00126DEF">
        <w:rPr>
          <w:b/>
          <w:sz w:val="24"/>
          <w:szCs w:val="24"/>
        </w:rPr>
        <w:t>súvislo dlhšie ako štyri týždne,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b) nie je súčasťou pracovných povinností zamestnanca vyplývajúcich z jeho pracovnej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    zmluvy.</w:t>
      </w:r>
    </w:p>
    <w:p w:rsidR="00F76332" w:rsidRPr="006657C0" w:rsidRDefault="003E19A0" w:rsidP="00C43B9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76332" w:rsidRPr="006657C0">
        <w:rPr>
          <w:sz w:val="24"/>
          <w:szCs w:val="24"/>
        </w:rPr>
        <w:t>Zamestnancovi patrí príplatok za zastupovanie vo výške príplatku za riadenie</w:t>
      </w:r>
      <w:r w:rsidR="00AD18BE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zastupovaného vedúceho zamestnanca.</w:t>
      </w:r>
    </w:p>
    <w:p w:rsidR="00F76332" w:rsidRPr="006657C0" w:rsidRDefault="00F76332" w:rsidP="00C43B93">
      <w:pPr>
        <w:ind w:left="284" w:hanging="284"/>
        <w:rPr>
          <w:sz w:val="24"/>
          <w:szCs w:val="24"/>
        </w:rPr>
      </w:pPr>
      <w:r w:rsidRPr="006657C0">
        <w:rPr>
          <w:sz w:val="24"/>
          <w:szCs w:val="24"/>
        </w:rPr>
        <w:t>5. Vedúcemu zamestnancovi patrí  príplatok za zastupovanie vo výške príplatku za</w:t>
      </w:r>
      <w:r w:rsidR="00AD18BE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riadenie zastupovaného vedúceho zamestnanca, ak je to pre neho výhodnejšie.</w:t>
      </w:r>
    </w:p>
    <w:p w:rsidR="00F76332" w:rsidRPr="006657C0" w:rsidRDefault="00AD18BE" w:rsidP="00F7633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76332" w:rsidRPr="006657C0">
        <w:rPr>
          <w:sz w:val="24"/>
          <w:szCs w:val="24"/>
        </w:rPr>
        <w:t xml:space="preserve"> Pôvodne určený príplatok za riadenie mu potom počas zastupovania nepatrí.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CE70BE" w:rsidRDefault="00F76332" w:rsidP="00AD18BE">
      <w:pPr>
        <w:jc w:val="center"/>
        <w:rPr>
          <w:b/>
          <w:i/>
          <w:sz w:val="24"/>
          <w:szCs w:val="24"/>
        </w:rPr>
      </w:pPr>
    </w:p>
    <w:p w:rsidR="00160CE7" w:rsidRDefault="00160CE7" w:rsidP="00AD18BE">
      <w:pPr>
        <w:jc w:val="center"/>
        <w:rPr>
          <w:b/>
          <w:i/>
          <w:sz w:val="24"/>
          <w:szCs w:val="24"/>
        </w:rPr>
      </w:pPr>
    </w:p>
    <w:p w:rsidR="00160CE7" w:rsidRDefault="00160CE7" w:rsidP="00AD18BE">
      <w:pPr>
        <w:jc w:val="center"/>
        <w:rPr>
          <w:b/>
          <w:i/>
          <w:sz w:val="24"/>
          <w:szCs w:val="24"/>
        </w:rPr>
      </w:pPr>
    </w:p>
    <w:p w:rsidR="00F76332" w:rsidRPr="00CE70BE" w:rsidRDefault="00F76332" w:rsidP="00AD18BE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VIII</w:t>
      </w:r>
    </w:p>
    <w:p w:rsidR="00F76332" w:rsidRPr="00CE70BE" w:rsidRDefault="00F76332" w:rsidP="00AD18BE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Osobný príplatok</w:t>
      </w:r>
    </w:p>
    <w:p w:rsidR="00F76332" w:rsidRPr="00AD18BE" w:rsidRDefault="00F76332" w:rsidP="00AD18BE">
      <w:pPr>
        <w:jc w:val="center"/>
        <w:rPr>
          <w:b/>
          <w:sz w:val="24"/>
          <w:szCs w:val="24"/>
        </w:rPr>
      </w:pPr>
    </w:p>
    <w:p w:rsidR="00F76332" w:rsidRPr="006657C0" w:rsidRDefault="00F76332" w:rsidP="00C43B93">
      <w:pPr>
        <w:ind w:left="284" w:hanging="284"/>
        <w:rPr>
          <w:sz w:val="24"/>
          <w:szCs w:val="24"/>
        </w:rPr>
      </w:pPr>
      <w:r w:rsidRPr="006657C0">
        <w:rPr>
          <w:sz w:val="24"/>
          <w:szCs w:val="24"/>
        </w:rPr>
        <w:t xml:space="preserve">1. Na diferencované odmeňovanie zamestnancov môže </w:t>
      </w:r>
      <w:r w:rsidR="00901F75">
        <w:rPr>
          <w:sz w:val="24"/>
          <w:szCs w:val="24"/>
        </w:rPr>
        <w:t>ZpS</w:t>
      </w:r>
      <w:r w:rsidRPr="006657C0">
        <w:rPr>
          <w:sz w:val="24"/>
          <w:szCs w:val="24"/>
        </w:rPr>
        <w:t xml:space="preserve"> využiť osobný</w:t>
      </w:r>
      <w:r w:rsidR="00C43B93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príplatok, ktorým sa oceňujú mimoriadne osobné schopnosti , dosahované pracovné</w:t>
      </w:r>
      <w:r w:rsidR="00C43B93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výsledky alebo za vykonávanie práce nad rámec pracovných povinností.</w:t>
      </w:r>
    </w:p>
    <w:p w:rsidR="00F76332" w:rsidRPr="006657C0" w:rsidRDefault="00901F75" w:rsidP="00C43B9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2. O priznaní osobného príplatku podľa ods.1, jeho zvýšení, znížení alebo odobratí rozhoduje zamestnávateľ na základe písomného návrhu príslušného vedúceho zamestnanca.</w:t>
      </w:r>
    </w:p>
    <w:p w:rsidR="00F76332" w:rsidRPr="00126DEF" w:rsidRDefault="00F76332" w:rsidP="00C43B93">
      <w:pPr>
        <w:ind w:left="284" w:hanging="284"/>
        <w:rPr>
          <w:b/>
          <w:sz w:val="24"/>
          <w:szCs w:val="24"/>
        </w:rPr>
      </w:pPr>
      <w:r w:rsidRPr="006657C0">
        <w:rPr>
          <w:sz w:val="24"/>
          <w:szCs w:val="24"/>
        </w:rPr>
        <w:t xml:space="preserve">3. Limit osobného príplatku možno priznať </w:t>
      </w:r>
      <w:r w:rsidRPr="00126DEF">
        <w:rPr>
          <w:b/>
          <w:sz w:val="24"/>
          <w:szCs w:val="24"/>
        </w:rPr>
        <w:t>až do výšky 100 % platovej tarify najvyššieho</w:t>
      </w:r>
      <w:r w:rsidRPr="006657C0">
        <w:rPr>
          <w:sz w:val="24"/>
          <w:szCs w:val="24"/>
        </w:rPr>
        <w:t xml:space="preserve"> </w:t>
      </w:r>
      <w:r w:rsidRPr="00126DEF">
        <w:rPr>
          <w:b/>
          <w:sz w:val="24"/>
          <w:szCs w:val="24"/>
        </w:rPr>
        <w:t xml:space="preserve">platového stupňa platovej triedy, do ktorej je </w:t>
      </w:r>
      <w:r w:rsidR="00712905" w:rsidRPr="00126DEF">
        <w:rPr>
          <w:b/>
          <w:sz w:val="24"/>
          <w:szCs w:val="24"/>
        </w:rPr>
        <w:t>z</w:t>
      </w:r>
      <w:r w:rsidRPr="00126DEF">
        <w:rPr>
          <w:b/>
          <w:sz w:val="24"/>
          <w:szCs w:val="24"/>
        </w:rPr>
        <w:t>amestnanec zaradený.</w:t>
      </w:r>
    </w:p>
    <w:p w:rsidR="00F76332" w:rsidRPr="006657C0" w:rsidRDefault="00F76332" w:rsidP="00C43B93">
      <w:pPr>
        <w:ind w:left="284" w:hanging="284"/>
        <w:rPr>
          <w:sz w:val="24"/>
          <w:szCs w:val="24"/>
        </w:rPr>
      </w:pPr>
      <w:r w:rsidRPr="006657C0">
        <w:rPr>
          <w:sz w:val="24"/>
          <w:szCs w:val="24"/>
        </w:rPr>
        <w:t xml:space="preserve">4. Osobný  príplatok sa nepriznáva počas skúšobnej doby. </w:t>
      </w:r>
      <w:r w:rsidR="00901F75">
        <w:rPr>
          <w:sz w:val="24"/>
          <w:szCs w:val="24"/>
        </w:rPr>
        <w:t>ZpS</w:t>
      </w:r>
      <w:r w:rsidRPr="006657C0">
        <w:rPr>
          <w:sz w:val="24"/>
          <w:szCs w:val="24"/>
        </w:rPr>
        <w:t xml:space="preserve"> môže</w:t>
      </w:r>
      <w:r w:rsidR="00712905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výnimočne priznať osobný príplatok v skúšobnej dobe ak ide o zamestnanca, ktorý</w:t>
      </w:r>
      <w:r w:rsidR="00712905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dlhodobo pracoval v danej oblasti a jeho pracovné a odborné kvality sú   </w:t>
      </w:r>
      <w:r w:rsidR="00901F75">
        <w:rPr>
          <w:sz w:val="24"/>
          <w:szCs w:val="24"/>
        </w:rPr>
        <w:t>ZpS</w:t>
      </w:r>
      <w:r w:rsidR="00712905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známe.</w:t>
      </w:r>
    </w:p>
    <w:p w:rsidR="00F76332" w:rsidRPr="006657C0" w:rsidRDefault="00F76332" w:rsidP="00C43B93">
      <w:pPr>
        <w:ind w:left="284" w:hanging="284"/>
        <w:rPr>
          <w:sz w:val="24"/>
          <w:szCs w:val="24"/>
        </w:rPr>
      </w:pPr>
      <w:r w:rsidRPr="006657C0">
        <w:rPr>
          <w:sz w:val="24"/>
          <w:szCs w:val="24"/>
        </w:rPr>
        <w:t xml:space="preserve">5. Osobný príplatok sa </w:t>
      </w:r>
      <w:r w:rsidR="00901F75">
        <w:rPr>
          <w:sz w:val="24"/>
          <w:szCs w:val="24"/>
        </w:rPr>
        <w:t xml:space="preserve">môže prehodnotiť </w:t>
      </w:r>
      <w:r w:rsidRPr="006657C0">
        <w:rPr>
          <w:sz w:val="24"/>
          <w:szCs w:val="24"/>
        </w:rPr>
        <w:t xml:space="preserve"> na návrh priameho vedúceho zamestnanca.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6657C0" w:rsidRDefault="00F76332" w:rsidP="00F76332">
      <w:pPr>
        <w:rPr>
          <w:sz w:val="24"/>
          <w:szCs w:val="24"/>
        </w:rPr>
      </w:pPr>
    </w:p>
    <w:p w:rsidR="00DC4D3F" w:rsidRDefault="00DC4D3F" w:rsidP="00712905">
      <w:pPr>
        <w:jc w:val="center"/>
        <w:rPr>
          <w:b/>
          <w:i/>
          <w:sz w:val="24"/>
          <w:szCs w:val="24"/>
        </w:rPr>
      </w:pPr>
    </w:p>
    <w:p w:rsidR="00DC4D3F" w:rsidRDefault="00F76332" w:rsidP="00DC4D3F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</w:t>
      </w:r>
    </w:p>
    <w:p w:rsidR="00F76332" w:rsidRPr="00DC4D3F" w:rsidRDefault="00F76332" w:rsidP="00DC4D3F">
      <w:pPr>
        <w:jc w:val="center"/>
        <w:rPr>
          <w:b/>
          <w:i/>
          <w:sz w:val="24"/>
          <w:szCs w:val="24"/>
        </w:rPr>
      </w:pPr>
      <w:r w:rsidRPr="00CE70BE">
        <w:rPr>
          <w:i/>
          <w:sz w:val="24"/>
          <w:szCs w:val="24"/>
        </w:rPr>
        <w:t xml:space="preserve"> </w:t>
      </w:r>
      <w:r w:rsidRPr="00CE70BE">
        <w:rPr>
          <w:b/>
          <w:i/>
          <w:sz w:val="24"/>
          <w:szCs w:val="24"/>
        </w:rPr>
        <w:t>Príplatok za zmennosť</w:t>
      </w:r>
    </w:p>
    <w:p w:rsidR="00F76332" w:rsidRPr="006657C0" w:rsidRDefault="00F76332" w:rsidP="00F76332">
      <w:pPr>
        <w:rPr>
          <w:sz w:val="24"/>
          <w:szCs w:val="24"/>
        </w:rPr>
      </w:pPr>
    </w:p>
    <w:p w:rsidR="00DC4D3F" w:rsidRDefault="00DC4D3F" w:rsidP="00A538F5">
      <w:pPr>
        <w:ind w:left="284" w:hanging="284"/>
        <w:jc w:val="both"/>
        <w:rPr>
          <w:sz w:val="24"/>
          <w:szCs w:val="24"/>
        </w:rPr>
      </w:pPr>
    </w:p>
    <w:p w:rsidR="00F76332" w:rsidRPr="006657C0" w:rsidRDefault="00F76332" w:rsidP="00A538F5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1. Zamestnancovi, ktorý má rozvrhnutý pracovný čas nerovnomerne alebo striedavo vo všetkých zmenách v dvojzmennej, trojzmennej alebo nepretržitej prevádzke</w:t>
      </w:r>
      <w:r w:rsidR="00712905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sa priznáva príplatok za zmennosť.</w:t>
      </w:r>
    </w:p>
    <w:p w:rsidR="00F76332" w:rsidRPr="006657C0" w:rsidRDefault="00901F75" w:rsidP="00A538F5">
      <w:p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2. Príplatok </w:t>
      </w:r>
      <w:r w:rsidR="005969ED">
        <w:rPr>
          <w:sz w:val="24"/>
          <w:szCs w:val="24"/>
        </w:rPr>
        <w:t xml:space="preserve">je </w:t>
      </w:r>
      <w:r>
        <w:rPr>
          <w:sz w:val="24"/>
          <w:szCs w:val="24"/>
        </w:rPr>
        <w:t>v </w:t>
      </w:r>
      <w:r w:rsidRPr="00901F75">
        <w:rPr>
          <w:b/>
          <w:sz w:val="24"/>
          <w:szCs w:val="24"/>
        </w:rPr>
        <w:t>rozpätí 1,3</w:t>
      </w:r>
      <w:r w:rsidR="00F76332" w:rsidRPr="00901F75">
        <w:rPr>
          <w:b/>
          <w:sz w:val="24"/>
          <w:szCs w:val="24"/>
        </w:rPr>
        <w:t xml:space="preserve"> %  </w:t>
      </w:r>
      <w:r w:rsidRPr="00901F75">
        <w:rPr>
          <w:b/>
          <w:sz w:val="24"/>
          <w:szCs w:val="24"/>
        </w:rPr>
        <w:t>až 10,0</w:t>
      </w:r>
      <w:r w:rsidR="00F76332" w:rsidRPr="00901F75">
        <w:rPr>
          <w:b/>
          <w:sz w:val="24"/>
          <w:szCs w:val="24"/>
        </w:rPr>
        <w:t>%</w:t>
      </w:r>
      <w:r w:rsidR="00F76332" w:rsidRPr="006657C0">
        <w:rPr>
          <w:sz w:val="24"/>
          <w:szCs w:val="24"/>
        </w:rPr>
        <w:t xml:space="preserve">  platovej tarify prvého platového stupňa</w:t>
      </w:r>
      <w:r w:rsidR="00712905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prvej platovej triedy zák</w:t>
      </w:r>
      <w:r>
        <w:rPr>
          <w:sz w:val="24"/>
          <w:szCs w:val="24"/>
        </w:rPr>
        <w:t>ladnej stupnice platových taríf uvedenej v prílohe č. 3 zákona č.553/2003 Z.z.</w:t>
      </w:r>
      <w:r w:rsidR="00F76332" w:rsidRPr="006657C0">
        <w:rPr>
          <w:sz w:val="24"/>
          <w:szCs w:val="24"/>
        </w:rPr>
        <w:t xml:space="preserve">  </w:t>
      </w:r>
      <w:r>
        <w:rPr>
          <w:sz w:val="24"/>
          <w:szCs w:val="24"/>
        </w:rPr>
        <w:t>ZpS</w:t>
      </w:r>
      <w:r w:rsidR="00F76332" w:rsidRPr="006657C0">
        <w:rPr>
          <w:sz w:val="24"/>
          <w:szCs w:val="24"/>
        </w:rPr>
        <w:t xml:space="preserve"> priznáva</w:t>
      </w:r>
      <w:r w:rsidR="00712905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 xml:space="preserve"> príplat</w:t>
      </w:r>
      <w:r w:rsidR="005969ED">
        <w:rPr>
          <w:sz w:val="24"/>
          <w:szCs w:val="24"/>
        </w:rPr>
        <w:t>ok  zamestnancom v nasledovnej výške :</w:t>
      </w:r>
    </w:p>
    <w:p w:rsidR="00F76332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- opatrovateľ/ka</w:t>
      </w:r>
      <w:r w:rsidR="00337958">
        <w:rPr>
          <w:sz w:val="24"/>
          <w:szCs w:val="24"/>
        </w:rPr>
        <w:t xml:space="preserve">         </w:t>
      </w:r>
      <w:r w:rsidR="002A76B9">
        <w:rPr>
          <w:sz w:val="24"/>
          <w:szCs w:val="24"/>
        </w:rPr>
        <w:t>-   2,59</w:t>
      </w:r>
      <w:r w:rsidR="005969ED">
        <w:rPr>
          <w:sz w:val="24"/>
          <w:szCs w:val="24"/>
        </w:rPr>
        <w:t xml:space="preserve"> %   t.j.  13,50 €</w:t>
      </w:r>
    </w:p>
    <w:p w:rsidR="005969ED" w:rsidRPr="006657C0" w:rsidRDefault="005969ED" w:rsidP="00F76332">
      <w:pPr>
        <w:rPr>
          <w:sz w:val="24"/>
          <w:szCs w:val="24"/>
        </w:rPr>
      </w:pPr>
      <w:r>
        <w:rPr>
          <w:sz w:val="24"/>
          <w:szCs w:val="24"/>
        </w:rPr>
        <w:t xml:space="preserve">    - sa</w:t>
      </w:r>
      <w:r w:rsidR="00337958">
        <w:rPr>
          <w:sz w:val="24"/>
          <w:szCs w:val="24"/>
        </w:rPr>
        <w:t>nitár/ka                 -   2</w:t>
      </w:r>
      <w:r w:rsidR="002A76B9">
        <w:rPr>
          <w:sz w:val="24"/>
          <w:szCs w:val="24"/>
        </w:rPr>
        <w:t>,59</w:t>
      </w:r>
      <w:r>
        <w:rPr>
          <w:sz w:val="24"/>
          <w:szCs w:val="24"/>
        </w:rPr>
        <w:t xml:space="preserve"> %   t.j.  13,50 €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</w:t>
      </w:r>
      <w:r w:rsidR="005969ED">
        <w:rPr>
          <w:sz w:val="24"/>
          <w:szCs w:val="24"/>
        </w:rPr>
        <w:t>- kuchárky                  -   2,21%   t.j.   11,50 €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</w:t>
      </w:r>
      <w:r w:rsidR="005969ED">
        <w:rPr>
          <w:sz w:val="24"/>
          <w:szCs w:val="24"/>
        </w:rPr>
        <w:t>- pomocné kuchárky  -   2,21 %  t.j.   11,50 €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- vrátnik</w:t>
      </w:r>
      <w:r w:rsidR="005969ED">
        <w:rPr>
          <w:sz w:val="24"/>
          <w:szCs w:val="24"/>
        </w:rPr>
        <w:t xml:space="preserve">                     -   2,21 %  t.j.   11,50 €   </w:t>
      </w: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>3. Príplatok za zmennosť sa určí pevnou sumou zaokrúhlenou na 50 eurocentov nahor.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160CE7" w:rsidRDefault="00160CE7" w:rsidP="00712905">
      <w:pPr>
        <w:jc w:val="center"/>
        <w:rPr>
          <w:b/>
          <w:i/>
          <w:sz w:val="24"/>
          <w:szCs w:val="24"/>
        </w:rPr>
      </w:pPr>
    </w:p>
    <w:p w:rsidR="00160CE7" w:rsidRDefault="00160CE7" w:rsidP="00712905">
      <w:pPr>
        <w:jc w:val="center"/>
        <w:rPr>
          <w:b/>
          <w:i/>
          <w:sz w:val="24"/>
          <w:szCs w:val="24"/>
        </w:rPr>
      </w:pPr>
    </w:p>
    <w:p w:rsidR="00F76332" w:rsidRPr="00CE70BE" w:rsidRDefault="00331156" w:rsidP="0033115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</w:t>
      </w:r>
      <w:r w:rsidR="00F76332" w:rsidRPr="00CE70BE">
        <w:rPr>
          <w:b/>
          <w:i/>
          <w:sz w:val="24"/>
          <w:szCs w:val="24"/>
        </w:rPr>
        <w:t xml:space="preserve">Článok </w:t>
      </w:r>
      <w:r w:rsidR="005969ED">
        <w:rPr>
          <w:b/>
          <w:i/>
          <w:sz w:val="24"/>
          <w:szCs w:val="24"/>
        </w:rPr>
        <w:t>X</w:t>
      </w:r>
    </w:p>
    <w:p w:rsidR="00F76332" w:rsidRPr="00CE70BE" w:rsidRDefault="00F76332" w:rsidP="00712905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Príplatok za prácu v noci</w:t>
      </w:r>
    </w:p>
    <w:p w:rsidR="00A473F9" w:rsidRDefault="00A473F9" w:rsidP="00A538F5">
      <w:pPr>
        <w:jc w:val="both"/>
        <w:rPr>
          <w:sz w:val="24"/>
          <w:szCs w:val="24"/>
        </w:rPr>
      </w:pPr>
    </w:p>
    <w:p w:rsidR="00F76332" w:rsidRPr="00126DEF" w:rsidRDefault="00F76332" w:rsidP="005969ED">
      <w:pPr>
        <w:jc w:val="both"/>
        <w:rPr>
          <w:b/>
          <w:sz w:val="24"/>
          <w:szCs w:val="24"/>
        </w:rPr>
      </w:pPr>
      <w:r w:rsidRPr="006657C0">
        <w:rPr>
          <w:sz w:val="24"/>
          <w:szCs w:val="24"/>
        </w:rPr>
        <w:t>Zamestnancovi, ktorý vykonáva prácu  v</w:t>
      </w:r>
      <w:r w:rsidR="00712905">
        <w:rPr>
          <w:sz w:val="24"/>
          <w:szCs w:val="24"/>
        </w:rPr>
        <w:t> </w:t>
      </w:r>
      <w:r w:rsidRPr="006657C0">
        <w:rPr>
          <w:sz w:val="24"/>
          <w:szCs w:val="24"/>
        </w:rPr>
        <w:t>noci</w:t>
      </w:r>
      <w:r w:rsidR="00712905">
        <w:rPr>
          <w:sz w:val="24"/>
          <w:szCs w:val="24"/>
        </w:rPr>
        <w:t>,</w:t>
      </w:r>
      <w:r w:rsidRPr="006657C0">
        <w:rPr>
          <w:sz w:val="24"/>
          <w:szCs w:val="24"/>
        </w:rPr>
        <w:t xml:space="preserve">  patrí príplatok v sume </w:t>
      </w:r>
      <w:r w:rsidRPr="00126DEF">
        <w:rPr>
          <w:b/>
          <w:sz w:val="24"/>
          <w:szCs w:val="24"/>
        </w:rPr>
        <w:t>25 % hodinovej</w:t>
      </w:r>
      <w:r w:rsidR="005969ED">
        <w:rPr>
          <w:sz w:val="24"/>
          <w:szCs w:val="24"/>
        </w:rPr>
        <w:t xml:space="preserve">     </w:t>
      </w:r>
      <w:r w:rsidRPr="006657C0">
        <w:rPr>
          <w:sz w:val="24"/>
          <w:szCs w:val="24"/>
        </w:rPr>
        <w:t xml:space="preserve"> </w:t>
      </w:r>
      <w:r w:rsidR="00160CE7">
        <w:rPr>
          <w:b/>
          <w:sz w:val="24"/>
          <w:szCs w:val="24"/>
        </w:rPr>
        <w:t>sadzby jeho funkčného platu, najmenej však príplatok rovnajúci sa sume ustanovenej podľa § 123 ods.1 Zákonníka práce .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6657C0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</w:t>
      </w:r>
    </w:p>
    <w:p w:rsidR="00DC4D3F" w:rsidRDefault="00DC4D3F" w:rsidP="00712905">
      <w:pPr>
        <w:jc w:val="center"/>
        <w:rPr>
          <w:b/>
          <w:i/>
          <w:sz w:val="24"/>
          <w:szCs w:val="24"/>
        </w:rPr>
      </w:pPr>
    </w:p>
    <w:p w:rsidR="00DC4D3F" w:rsidRDefault="00DC4D3F" w:rsidP="00712905">
      <w:pPr>
        <w:jc w:val="center"/>
        <w:rPr>
          <w:b/>
          <w:i/>
          <w:sz w:val="24"/>
          <w:szCs w:val="24"/>
        </w:rPr>
      </w:pPr>
    </w:p>
    <w:p w:rsidR="00F76332" w:rsidRPr="00126DEF" w:rsidRDefault="00F76332" w:rsidP="00712905">
      <w:pPr>
        <w:jc w:val="center"/>
        <w:rPr>
          <w:b/>
          <w:i/>
          <w:sz w:val="24"/>
          <w:szCs w:val="24"/>
        </w:rPr>
      </w:pPr>
      <w:r w:rsidRPr="00126DEF">
        <w:rPr>
          <w:b/>
          <w:i/>
          <w:sz w:val="24"/>
          <w:szCs w:val="24"/>
        </w:rPr>
        <w:t xml:space="preserve">Článok </w:t>
      </w:r>
      <w:r w:rsidR="00795438" w:rsidRPr="00126DEF">
        <w:rPr>
          <w:b/>
          <w:i/>
          <w:sz w:val="24"/>
          <w:szCs w:val="24"/>
        </w:rPr>
        <w:t>XII</w:t>
      </w:r>
    </w:p>
    <w:p w:rsidR="00F76332" w:rsidRPr="00CE70BE" w:rsidRDefault="00F76332" w:rsidP="00712905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Príplatok za prácu v sobotu a v nedeľu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6657C0" w:rsidRDefault="00F76332" w:rsidP="004F050A">
      <w:pPr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Zamestnancovi patrí za  hodinu práce v sobotu alebo v nedeľu príplatok v sume 30% </w:t>
      </w:r>
      <w:r w:rsidR="00712905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h</w:t>
      </w:r>
      <w:r w:rsidR="004F050A">
        <w:rPr>
          <w:sz w:val="24"/>
          <w:szCs w:val="24"/>
        </w:rPr>
        <w:t>odinovej sadzby funkčného platu, najmenej však príplatok rovnajúci sa sume ustanovenej podľa § 122a ods.1 a § 122b ods. Zákonníka práce.</w:t>
      </w:r>
    </w:p>
    <w:p w:rsidR="00F76332" w:rsidRPr="006657C0" w:rsidRDefault="00F76332" w:rsidP="00F76332">
      <w:pPr>
        <w:rPr>
          <w:sz w:val="24"/>
          <w:szCs w:val="24"/>
        </w:rPr>
      </w:pPr>
    </w:p>
    <w:p w:rsidR="00712905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                        </w:t>
      </w:r>
    </w:p>
    <w:p w:rsidR="00DC4D3F" w:rsidRDefault="00DC4D3F" w:rsidP="00712905">
      <w:pPr>
        <w:jc w:val="center"/>
        <w:rPr>
          <w:b/>
          <w:i/>
          <w:sz w:val="24"/>
          <w:szCs w:val="24"/>
        </w:rPr>
      </w:pPr>
    </w:p>
    <w:p w:rsidR="00F76332" w:rsidRPr="00CE70BE" w:rsidRDefault="00F76332" w:rsidP="00712905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XIII</w:t>
      </w:r>
    </w:p>
    <w:p w:rsidR="00F76332" w:rsidRPr="00CE70BE" w:rsidRDefault="00F76332" w:rsidP="00712905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Príplatok za prácu vo sviatok</w:t>
      </w:r>
    </w:p>
    <w:p w:rsidR="00F76332" w:rsidRPr="006657C0" w:rsidRDefault="00F76332" w:rsidP="00F76332">
      <w:pPr>
        <w:rPr>
          <w:sz w:val="24"/>
          <w:szCs w:val="24"/>
        </w:rPr>
      </w:pPr>
    </w:p>
    <w:p w:rsidR="00DC4D3F" w:rsidRDefault="00DC4D3F" w:rsidP="00F76332">
      <w:pPr>
        <w:rPr>
          <w:sz w:val="24"/>
          <w:szCs w:val="24"/>
        </w:rPr>
      </w:pPr>
    </w:p>
    <w:p w:rsidR="004F050A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 xml:space="preserve">1. Zamestnancovi patrí za hodinu práce vo sviatok príplatok v sume </w:t>
      </w:r>
      <w:r w:rsidRPr="004F050A">
        <w:rPr>
          <w:b/>
          <w:sz w:val="24"/>
          <w:szCs w:val="24"/>
        </w:rPr>
        <w:t>100% hodinovej</w:t>
      </w:r>
      <w:r w:rsidR="00712905" w:rsidRPr="004F050A">
        <w:rPr>
          <w:b/>
          <w:sz w:val="24"/>
          <w:szCs w:val="24"/>
        </w:rPr>
        <w:t xml:space="preserve"> </w:t>
      </w:r>
      <w:r w:rsidRPr="004F050A">
        <w:rPr>
          <w:b/>
          <w:sz w:val="24"/>
          <w:szCs w:val="24"/>
        </w:rPr>
        <w:t xml:space="preserve"> sadzby</w:t>
      </w:r>
      <w:r w:rsidRPr="006657C0">
        <w:rPr>
          <w:sz w:val="24"/>
          <w:szCs w:val="24"/>
        </w:rPr>
        <w:t xml:space="preserve"> </w:t>
      </w:r>
    </w:p>
    <w:p w:rsidR="00F76332" w:rsidRPr="006657C0" w:rsidRDefault="004F050A" w:rsidP="00F7633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6332" w:rsidRPr="006657C0">
        <w:rPr>
          <w:sz w:val="24"/>
          <w:szCs w:val="24"/>
        </w:rPr>
        <w:t>jeho funkčného platu.</w:t>
      </w:r>
    </w:p>
    <w:p w:rsidR="004F050A" w:rsidRDefault="00F76332" w:rsidP="00F76332">
      <w:pPr>
        <w:rPr>
          <w:sz w:val="24"/>
          <w:szCs w:val="24"/>
        </w:rPr>
      </w:pPr>
      <w:r w:rsidRPr="006657C0">
        <w:rPr>
          <w:sz w:val="24"/>
          <w:szCs w:val="24"/>
        </w:rPr>
        <w:t>2. Zamestnancovi,  ktorý nepracoval preto, že sviatok pripadol na jeho obvyklý pracovný</w:t>
      </w:r>
      <w:r w:rsidR="00712905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deň, </w:t>
      </w:r>
    </w:p>
    <w:p w:rsidR="00F76332" w:rsidRPr="006657C0" w:rsidRDefault="004F050A" w:rsidP="00F7633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6332" w:rsidRPr="006657C0">
        <w:rPr>
          <w:sz w:val="24"/>
          <w:szCs w:val="24"/>
        </w:rPr>
        <w:t>patrí funkčný plat a sviatok sa považuje za odpracovaný deň.</w:t>
      </w:r>
    </w:p>
    <w:p w:rsidR="004F050A" w:rsidRDefault="00F76332" w:rsidP="00712905">
      <w:pPr>
        <w:jc w:val="both"/>
        <w:rPr>
          <w:sz w:val="24"/>
          <w:szCs w:val="24"/>
        </w:rPr>
      </w:pPr>
      <w:r w:rsidRPr="006657C0">
        <w:rPr>
          <w:sz w:val="24"/>
          <w:szCs w:val="24"/>
        </w:rPr>
        <w:t>3. Funkčný plat a príplatok za prácu vo sviatok nepatrí zamestnancovi, ktorý neosprave</w:t>
      </w:r>
      <w:r w:rsidR="00712905">
        <w:rPr>
          <w:sz w:val="24"/>
          <w:szCs w:val="24"/>
        </w:rPr>
        <w:t>d</w:t>
      </w:r>
      <w:r w:rsidRPr="006657C0">
        <w:rPr>
          <w:sz w:val="24"/>
          <w:szCs w:val="24"/>
        </w:rPr>
        <w:t xml:space="preserve">lnene </w:t>
      </w:r>
    </w:p>
    <w:p w:rsidR="004F050A" w:rsidRDefault="004F050A" w:rsidP="0071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6332" w:rsidRPr="006657C0">
        <w:rPr>
          <w:sz w:val="24"/>
          <w:szCs w:val="24"/>
        </w:rPr>
        <w:t>zameškal zmenu bezprostredne predchádzajúcu sviatku alebo bezprostredne</w:t>
      </w:r>
      <w:r w:rsidR="00712905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 xml:space="preserve">po ňom </w:t>
      </w:r>
      <w:r w:rsidR="00712905">
        <w:rPr>
          <w:sz w:val="24"/>
          <w:szCs w:val="24"/>
        </w:rPr>
        <w:t xml:space="preserve"> </w:t>
      </w:r>
    </w:p>
    <w:p w:rsidR="004F050A" w:rsidRDefault="004F050A" w:rsidP="0071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2905">
        <w:rPr>
          <w:sz w:val="24"/>
          <w:szCs w:val="24"/>
        </w:rPr>
        <w:t>nas</w:t>
      </w:r>
      <w:r w:rsidR="00F76332" w:rsidRPr="006657C0">
        <w:rPr>
          <w:sz w:val="24"/>
          <w:szCs w:val="24"/>
        </w:rPr>
        <w:t>ledujúcu alebo zmenu nariadenú zamestnávateľom na sviatok, prípadne</w:t>
      </w:r>
      <w:r w:rsidR="00712905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 xml:space="preserve"> časť niektorej </w:t>
      </w:r>
    </w:p>
    <w:p w:rsidR="00F76332" w:rsidRPr="006657C0" w:rsidRDefault="004F050A" w:rsidP="0071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6332" w:rsidRPr="006657C0">
        <w:rPr>
          <w:sz w:val="24"/>
          <w:szCs w:val="24"/>
        </w:rPr>
        <w:t>z týchto zmien.</w:t>
      </w:r>
    </w:p>
    <w:p w:rsidR="004F050A" w:rsidRDefault="004F050A" w:rsidP="0071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4.Ak sa zamestnávateľ so zamestnancom dohodli na čerpaní náhradného voľna za prácu vo </w:t>
      </w:r>
    </w:p>
    <w:p w:rsidR="004F050A" w:rsidRDefault="004F050A" w:rsidP="0071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sviatok, patrí mu za hodinu tejto práce hodina náhradného voľna, v tomto prípade príplatok </w:t>
      </w:r>
    </w:p>
    <w:p w:rsidR="004F050A" w:rsidRDefault="004F050A" w:rsidP="0071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za sviatok nepatrí. Ak zamestnávateľ neposkytne zamestnancovi náhradné voľno počas </w:t>
      </w:r>
    </w:p>
    <w:p w:rsidR="004F050A" w:rsidRDefault="004F050A" w:rsidP="0071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troch kalendárnych mesiacov alebo v inom dohodnutom čase po vykonaní práce vo sviatok,  </w:t>
      </w:r>
    </w:p>
    <w:p w:rsidR="004F050A" w:rsidRDefault="004F050A" w:rsidP="0071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patrí zamestnancovi príplatok podľa ods.1. Za čas čerpania náhradného voľna patrí </w:t>
      </w:r>
    </w:p>
    <w:p w:rsidR="00F76332" w:rsidRPr="006657C0" w:rsidRDefault="004F050A" w:rsidP="0071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zamestnancovi funkčný plat.</w:t>
      </w:r>
    </w:p>
    <w:p w:rsidR="00712905" w:rsidRPr="006657C0" w:rsidRDefault="00F76332" w:rsidP="00A538F5">
      <w:pPr>
        <w:ind w:left="720"/>
        <w:rPr>
          <w:sz w:val="24"/>
          <w:szCs w:val="24"/>
        </w:rPr>
      </w:pPr>
      <w:r w:rsidRPr="006657C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A538F5">
        <w:rPr>
          <w:sz w:val="24"/>
          <w:szCs w:val="24"/>
        </w:rPr>
        <w:t xml:space="preserve">                 </w:t>
      </w:r>
    </w:p>
    <w:p w:rsidR="00F76332" w:rsidRPr="006657C0" w:rsidRDefault="00F76332" w:rsidP="00F76332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76332" w:rsidRPr="00AE4A75" w:rsidRDefault="00974417" w:rsidP="00974417">
      <w:pPr>
        <w:rPr>
          <w:b/>
          <w:bCs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</w:t>
      </w:r>
      <w:r w:rsidR="00F76332" w:rsidRPr="00AE4A75">
        <w:rPr>
          <w:b/>
          <w:bCs/>
          <w:sz w:val="36"/>
          <w:szCs w:val="36"/>
        </w:rPr>
        <w:t>Štvrtá časť</w:t>
      </w:r>
    </w:p>
    <w:p w:rsidR="00F76332" w:rsidRPr="00C12B5A" w:rsidRDefault="00F76332" w:rsidP="00C12B5A">
      <w:pPr>
        <w:jc w:val="center"/>
        <w:rPr>
          <w:b/>
          <w:bCs/>
          <w:sz w:val="24"/>
          <w:szCs w:val="24"/>
        </w:rPr>
      </w:pPr>
      <w:r w:rsidRPr="00C12B5A">
        <w:rPr>
          <w:b/>
          <w:bCs/>
          <w:sz w:val="24"/>
          <w:szCs w:val="24"/>
        </w:rPr>
        <w:t>Odmeny</w:t>
      </w:r>
    </w:p>
    <w:p w:rsidR="00C12B5A" w:rsidRPr="00C12B5A" w:rsidRDefault="00C12B5A" w:rsidP="00252FA8">
      <w:pPr>
        <w:rPr>
          <w:b/>
          <w:bCs/>
          <w:sz w:val="24"/>
          <w:szCs w:val="24"/>
        </w:rPr>
      </w:pPr>
    </w:p>
    <w:p w:rsidR="00F76332" w:rsidRPr="00CE70BE" w:rsidRDefault="00F76332" w:rsidP="00C12B5A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XV</w:t>
      </w:r>
    </w:p>
    <w:p w:rsidR="00F76332" w:rsidRPr="00CE70BE" w:rsidRDefault="00F76332" w:rsidP="00C12B5A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Odmena</w:t>
      </w:r>
    </w:p>
    <w:p w:rsidR="00F76332" w:rsidRPr="006657C0" w:rsidRDefault="00F76332" w:rsidP="00F76332">
      <w:pPr>
        <w:ind w:left="426"/>
        <w:rPr>
          <w:sz w:val="24"/>
          <w:szCs w:val="24"/>
        </w:rPr>
      </w:pPr>
    </w:p>
    <w:p w:rsidR="00DC4D3F" w:rsidRDefault="00DC4D3F" w:rsidP="00E67DD7">
      <w:pPr>
        <w:ind w:left="426" w:hanging="426"/>
        <w:rPr>
          <w:sz w:val="24"/>
          <w:szCs w:val="24"/>
        </w:rPr>
      </w:pPr>
    </w:p>
    <w:p w:rsidR="00F76332" w:rsidRPr="006657C0" w:rsidRDefault="00F76332" w:rsidP="00E67DD7">
      <w:pPr>
        <w:ind w:left="426" w:hanging="426"/>
        <w:rPr>
          <w:sz w:val="24"/>
          <w:szCs w:val="24"/>
        </w:rPr>
      </w:pPr>
      <w:r w:rsidRPr="006657C0">
        <w:rPr>
          <w:sz w:val="24"/>
          <w:szCs w:val="24"/>
        </w:rPr>
        <w:t xml:space="preserve">1. </w:t>
      </w:r>
      <w:r w:rsidR="00E67DD7">
        <w:rPr>
          <w:sz w:val="24"/>
          <w:szCs w:val="24"/>
        </w:rPr>
        <w:t xml:space="preserve">  </w:t>
      </w:r>
      <w:r w:rsidR="004F050A">
        <w:rPr>
          <w:sz w:val="24"/>
          <w:szCs w:val="24"/>
        </w:rPr>
        <w:t xml:space="preserve">ZpS </w:t>
      </w:r>
      <w:r w:rsidRPr="006657C0">
        <w:rPr>
          <w:sz w:val="24"/>
          <w:szCs w:val="24"/>
        </w:rPr>
        <w:t>môže poskytovať zamestnancovi odmenu za:</w:t>
      </w:r>
    </w:p>
    <w:p w:rsidR="00F76332" w:rsidRPr="006657C0" w:rsidRDefault="00F76332" w:rsidP="00E67DD7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a) kvalitné vykonávanie pracovných činností alebo za vykonanie práce </w:t>
      </w:r>
    </w:p>
    <w:p w:rsidR="00F76332" w:rsidRPr="006657C0" w:rsidRDefault="00F76332" w:rsidP="00E67DD7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   presahujúcej rámec pracovných činností</w:t>
      </w:r>
      <w:r w:rsidR="00AB11A2">
        <w:rPr>
          <w:sz w:val="24"/>
          <w:szCs w:val="24"/>
        </w:rPr>
        <w:t>,</w:t>
      </w:r>
      <w:r w:rsidRPr="006657C0">
        <w:rPr>
          <w:sz w:val="24"/>
          <w:szCs w:val="24"/>
        </w:rPr>
        <w:t xml:space="preserve"> vyplývajúcich z dohodnutého</w:t>
      </w:r>
    </w:p>
    <w:p w:rsidR="00F76332" w:rsidRPr="006657C0" w:rsidRDefault="00F76332" w:rsidP="00E67DD7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   druhu práce,</w:t>
      </w:r>
    </w:p>
    <w:p w:rsidR="00F76332" w:rsidRPr="006657C0" w:rsidRDefault="00F76332" w:rsidP="00E67DD7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b) za splnenie mimoriadnej pracovnej úlohy alebo osobitne významnej pracovnej</w:t>
      </w:r>
    </w:p>
    <w:p w:rsidR="00F76332" w:rsidRPr="006657C0" w:rsidRDefault="00F76332" w:rsidP="00E67DD7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   úlohy, alebo vopred určenej cieľovej pracovnej úlohy,</w:t>
      </w:r>
    </w:p>
    <w:p w:rsidR="00F76332" w:rsidRDefault="00E67DD7" w:rsidP="00E67DD7">
      <w:pPr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76332" w:rsidRPr="006657C0">
        <w:rPr>
          <w:sz w:val="24"/>
          <w:szCs w:val="24"/>
        </w:rPr>
        <w:t xml:space="preserve">c) pracovné zásluhy pri dosiahnutí </w:t>
      </w:r>
      <w:r w:rsidR="00C12B5A">
        <w:rPr>
          <w:sz w:val="24"/>
          <w:szCs w:val="24"/>
        </w:rPr>
        <w:t xml:space="preserve"> životného jubilea </w:t>
      </w:r>
      <w:r w:rsidR="00F76332" w:rsidRPr="006657C0">
        <w:rPr>
          <w:sz w:val="24"/>
          <w:szCs w:val="24"/>
        </w:rPr>
        <w:t>50 rokov</w:t>
      </w:r>
      <w:r w:rsidR="00F329EE">
        <w:rPr>
          <w:sz w:val="24"/>
          <w:szCs w:val="24"/>
        </w:rPr>
        <w:t xml:space="preserve"> a 60 rokov</w:t>
      </w:r>
      <w:r w:rsidR="00F76332" w:rsidRPr="006657C0">
        <w:rPr>
          <w:sz w:val="24"/>
          <w:szCs w:val="24"/>
        </w:rPr>
        <w:t xml:space="preserve"> ve</w:t>
      </w:r>
      <w:r w:rsidR="00C12B5A">
        <w:rPr>
          <w:sz w:val="24"/>
          <w:szCs w:val="24"/>
        </w:rPr>
        <w:t>k</w:t>
      </w:r>
      <w:r w:rsidR="00F329EE">
        <w:rPr>
          <w:sz w:val="24"/>
          <w:szCs w:val="24"/>
        </w:rPr>
        <w:t xml:space="preserve">u až do </w:t>
      </w:r>
      <w:r w:rsidR="00C12B5A">
        <w:rPr>
          <w:sz w:val="24"/>
          <w:szCs w:val="24"/>
        </w:rPr>
        <w:t xml:space="preserve">výšky </w:t>
      </w:r>
      <w:r w:rsidR="00F76332" w:rsidRPr="006657C0">
        <w:rPr>
          <w:sz w:val="24"/>
          <w:szCs w:val="24"/>
        </w:rPr>
        <w:t xml:space="preserve">jeho </w:t>
      </w:r>
      <w:r>
        <w:rPr>
          <w:sz w:val="24"/>
          <w:szCs w:val="24"/>
        </w:rPr>
        <w:t xml:space="preserve">  </w:t>
      </w:r>
      <w:r w:rsidR="00F76332" w:rsidRPr="006657C0">
        <w:rPr>
          <w:sz w:val="24"/>
          <w:szCs w:val="24"/>
        </w:rPr>
        <w:t>funkčného</w:t>
      </w:r>
      <w:r w:rsidR="00C12B5A"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>platu. Výška odmeny sa odvíja od odpracovaných rokov</w:t>
      </w:r>
      <w:r w:rsidR="00974417">
        <w:rPr>
          <w:sz w:val="24"/>
          <w:szCs w:val="24"/>
        </w:rPr>
        <w:t xml:space="preserve"> v zariadení :</w:t>
      </w:r>
    </w:p>
    <w:p w:rsidR="00F329EE" w:rsidRPr="00974417" w:rsidRDefault="00F329EE" w:rsidP="00E67DD7">
      <w:pPr>
        <w:ind w:left="993" w:hanging="99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1/  </w:t>
      </w:r>
      <w:r w:rsidRPr="00974417">
        <w:rPr>
          <w:b/>
          <w:sz w:val="24"/>
          <w:szCs w:val="24"/>
        </w:rPr>
        <w:t>životné jubileum 50 rokov :</w:t>
      </w:r>
    </w:p>
    <w:p w:rsidR="00F76332" w:rsidRPr="006657C0" w:rsidRDefault="00F76332" w:rsidP="00E67DD7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  </w:t>
      </w:r>
      <w:r w:rsidR="00F329EE">
        <w:rPr>
          <w:sz w:val="24"/>
          <w:szCs w:val="24"/>
        </w:rPr>
        <w:t xml:space="preserve">      </w:t>
      </w:r>
      <w:r w:rsidRPr="006657C0">
        <w:rPr>
          <w:sz w:val="24"/>
          <w:szCs w:val="24"/>
        </w:rPr>
        <w:t xml:space="preserve"> </w:t>
      </w:r>
      <w:r w:rsidR="00F329EE">
        <w:rPr>
          <w:sz w:val="24"/>
          <w:szCs w:val="24"/>
        </w:rPr>
        <w:t>-  5</w:t>
      </w:r>
      <w:r w:rsidRPr="006657C0">
        <w:rPr>
          <w:sz w:val="24"/>
          <w:szCs w:val="24"/>
        </w:rPr>
        <w:t xml:space="preserve"> rok</w:t>
      </w:r>
      <w:r w:rsidR="00F329EE">
        <w:rPr>
          <w:sz w:val="24"/>
          <w:szCs w:val="24"/>
        </w:rPr>
        <w:t xml:space="preserve">ov dostane  zamestnanec              </w:t>
      </w:r>
      <w:r w:rsidRPr="006657C0">
        <w:rPr>
          <w:sz w:val="24"/>
          <w:szCs w:val="24"/>
        </w:rPr>
        <w:t xml:space="preserve">           </w:t>
      </w:r>
      <w:r w:rsidR="00F329EE">
        <w:rPr>
          <w:sz w:val="24"/>
          <w:szCs w:val="24"/>
        </w:rPr>
        <w:t xml:space="preserve">  100,00 €  </w:t>
      </w:r>
    </w:p>
    <w:p w:rsidR="00F76332" w:rsidRPr="006657C0" w:rsidRDefault="00F76332" w:rsidP="00E67DD7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  </w:t>
      </w:r>
      <w:r w:rsidR="00F329EE">
        <w:rPr>
          <w:sz w:val="24"/>
          <w:szCs w:val="24"/>
        </w:rPr>
        <w:t xml:space="preserve">      </w:t>
      </w:r>
      <w:r w:rsidRPr="006657C0">
        <w:rPr>
          <w:sz w:val="24"/>
          <w:szCs w:val="24"/>
        </w:rPr>
        <w:t xml:space="preserve"> - v</w:t>
      </w:r>
      <w:r w:rsidR="00F329EE">
        <w:rPr>
          <w:sz w:val="24"/>
          <w:szCs w:val="24"/>
        </w:rPr>
        <w:t xml:space="preserve">iac ako 5 rokov dostane zamestnanec </w:t>
      </w:r>
      <w:r w:rsidR="00974417">
        <w:rPr>
          <w:sz w:val="24"/>
          <w:szCs w:val="24"/>
        </w:rPr>
        <w:t xml:space="preserve">              </w:t>
      </w:r>
      <w:r w:rsidRPr="006657C0">
        <w:rPr>
          <w:sz w:val="24"/>
          <w:szCs w:val="24"/>
        </w:rPr>
        <w:t xml:space="preserve"> </w:t>
      </w:r>
      <w:r w:rsidR="00F329EE">
        <w:rPr>
          <w:sz w:val="24"/>
          <w:szCs w:val="24"/>
        </w:rPr>
        <w:t>3</w:t>
      </w:r>
      <w:r w:rsidRPr="006657C0">
        <w:rPr>
          <w:sz w:val="24"/>
          <w:szCs w:val="24"/>
        </w:rPr>
        <w:t>0 % jeho funkčného platu</w:t>
      </w:r>
    </w:p>
    <w:p w:rsidR="00F76332" w:rsidRPr="006657C0" w:rsidRDefault="00F76332" w:rsidP="00E67DD7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  </w:t>
      </w:r>
      <w:r w:rsidR="00F329EE">
        <w:rPr>
          <w:sz w:val="24"/>
          <w:szCs w:val="24"/>
        </w:rPr>
        <w:t xml:space="preserve">      </w:t>
      </w:r>
      <w:r w:rsidRPr="006657C0">
        <w:rPr>
          <w:sz w:val="24"/>
          <w:szCs w:val="24"/>
        </w:rPr>
        <w:t xml:space="preserve"> </w:t>
      </w:r>
      <w:r w:rsidR="00F329EE">
        <w:rPr>
          <w:sz w:val="24"/>
          <w:szCs w:val="24"/>
        </w:rPr>
        <w:t>- viac ako 10 rokov dostane zamestnanec</w:t>
      </w:r>
      <w:r w:rsidRPr="006657C0">
        <w:rPr>
          <w:sz w:val="24"/>
          <w:szCs w:val="24"/>
        </w:rPr>
        <w:t xml:space="preserve">    </w:t>
      </w:r>
      <w:r w:rsidR="00974417">
        <w:rPr>
          <w:sz w:val="24"/>
          <w:szCs w:val="24"/>
        </w:rPr>
        <w:t xml:space="preserve">          </w:t>
      </w:r>
      <w:r w:rsidR="00F329EE">
        <w:rPr>
          <w:sz w:val="24"/>
          <w:szCs w:val="24"/>
        </w:rPr>
        <w:t>5</w:t>
      </w:r>
      <w:r w:rsidRPr="006657C0">
        <w:rPr>
          <w:sz w:val="24"/>
          <w:szCs w:val="24"/>
        </w:rPr>
        <w:t>0 % jeho funkčného platu</w:t>
      </w:r>
    </w:p>
    <w:p w:rsidR="00F76332" w:rsidRDefault="00F76332" w:rsidP="00E67DD7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</w:t>
      </w:r>
      <w:r w:rsidR="00F329EE">
        <w:rPr>
          <w:sz w:val="24"/>
          <w:szCs w:val="24"/>
        </w:rPr>
        <w:t xml:space="preserve">      </w:t>
      </w:r>
      <w:r w:rsidRPr="006657C0">
        <w:rPr>
          <w:sz w:val="24"/>
          <w:szCs w:val="24"/>
        </w:rPr>
        <w:t xml:space="preserve">   - viac ako 15 rokov dostane                                   </w:t>
      </w:r>
      <w:r w:rsidR="00F329EE">
        <w:rPr>
          <w:sz w:val="24"/>
          <w:szCs w:val="24"/>
        </w:rPr>
        <w:t xml:space="preserve"> 70</w:t>
      </w:r>
      <w:r w:rsidRPr="006657C0">
        <w:rPr>
          <w:sz w:val="24"/>
          <w:szCs w:val="24"/>
        </w:rPr>
        <w:t xml:space="preserve"> % jeho funkčného platu</w:t>
      </w:r>
    </w:p>
    <w:p w:rsidR="00F329EE" w:rsidRPr="00974417" w:rsidRDefault="00F329EE" w:rsidP="00E67DD7">
      <w:pPr>
        <w:ind w:left="426"/>
        <w:rPr>
          <w:b/>
          <w:sz w:val="24"/>
          <w:szCs w:val="24"/>
        </w:rPr>
      </w:pPr>
      <w:r>
        <w:rPr>
          <w:sz w:val="24"/>
          <w:szCs w:val="24"/>
        </w:rPr>
        <w:t xml:space="preserve">         2/ </w:t>
      </w:r>
      <w:r w:rsidRPr="00974417">
        <w:rPr>
          <w:b/>
          <w:sz w:val="24"/>
          <w:szCs w:val="24"/>
        </w:rPr>
        <w:t>životné jubileum 60 rokov :</w:t>
      </w:r>
    </w:p>
    <w:p w:rsidR="00F329EE" w:rsidRDefault="00F329EE" w:rsidP="00E67DD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-  5 rok</w:t>
      </w:r>
      <w:r w:rsidR="00974417">
        <w:rPr>
          <w:sz w:val="24"/>
          <w:szCs w:val="24"/>
        </w:rPr>
        <w:t>ov dostane zamestnanec                             100,00 €</w:t>
      </w:r>
    </w:p>
    <w:p w:rsidR="00974417" w:rsidRDefault="00974417" w:rsidP="00E67DD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- viac ako 5 rokov dostane zamestnanec                 50% jeho funkčného platu</w:t>
      </w:r>
    </w:p>
    <w:p w:rsidR="00974417" w:rsidRDefault="00974417" w:rsidP="00E67DD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- viac ako 10 rokov dostane zamestnanec               70% jeho funkčného platu </w:t>
      </w:r>
    </w:p>
    <w:p w:rsidR="00974417" w:rsidRDefault="00974417" w:rsidP="00E67DD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- viac ako 15 rokov dostane zamestnanec              100 % jeho funkčného platu</w:t>
      </w:r>
    </w:p>
    <w:p w:rsidR="00F329EE" w:rsidRPr="006657C0" w:rsidRDefault="00F329EE" w:rsidP="00E67DD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76332" w:rsidRPr="006657C0" w:rsidRDefault="00F76332" w:rsidP="00E67DD7">
      <w:pPr>
        <w:ind w:left="426" w:hanging="426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2. Návrh na poskytnutie odmeny zamestnancovi vrátane jej výšky písomne</w:t>
      </w:r>
      <w:r w:rsidR="00C12B5A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odôvodní príslušný vedúci zamestnanec.                                                                                                       </w:t>
      </w:r>
    </w:p>
    <w:p w:rsidR="00F76332" w:rsidRPr="006657C0" w:rsidRDefault="00F76332" w:rsidP="00E67DD7">
      <w:pPr>
        <w:ind w:hanging="426"/>
        <w:rPr>
          <w:sz w:val="24"/>
          <w:szCs w:val="24"/>
        </w:rPr>
      </w:pPr>
    </w:p>
    <w:p w:rsidR="001C385D" w:rsidRDefault="001C385D" w:rsidP="00F76332">
      <w:pPr>
        <w:rPr>
          <w:sz w:val="24"/>
          <w:szCs w:val="24"/>
        </w:rPr>
      </w:pPr>
    </w:p>
    <w:p w:rsidR="001C385D" w:rsidRPr="006657C0" w:rsidRDefault="001C385D" w:rsidP="00F76332">
      <w:pPr>
        <w:rPr>
          <w:sz w:val="24"/>
          <w:szCs w:val="24"/>
        </w:rPr>
      </w:pPr>
    </w:p>
    <w:p w:rsidR="005176F0" w:rsidRDefault="005176F0" w:rsidP="00C12B5A">
      <w:pPr>
        <w:jc w:val="center"/>
        <w:rPr>
          <w:b/>
          <w:i/>
          <w:sz w:val="24"/>
          <w:szCs w:val="24"/>
        </w:rPr>
      </w:pPr>
    </w:p>
    <w:p w:rsidR="005176F0" w:rsidRDefault="005176F0" w:rsidP="00C12B5A">
      <w:pPr>
        <w:jc w:val="center"/>
        <w:rPr>
          <w:b/>
          <w:i/>
          <w:sz w:val="24"/>
          <w:szCs w:val="24"/>
        </w:rPr>
      </w:pPr>
    </w:p>
    <w:p w:rsidR="00DC4D3F" w:rsidRDefault="00DC4D3F" w:rsidP="00C12B5A">
      <w:pPr>
        <w:jc w:val="center"/>
        <w:rPr>
          <w:b/>
          <w:i/>
          <w:sz w:val="24"/>
          <w:szCs w:val="24"/>
        </w:rPr>
      </w:pPr>
    </w:p>
    <w:p w:rsidR="00F76332" w:rsidRPr="00CE70BE" w:rsidRDefault="00F76332" w:rsidP="00C12B5A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 </w:t>
      </w:r>
      <w:r w:rsidR="00795438" w:rsidRPr="00CE70BE">
        <w:rPr>
          <w:b/>
          <w:i/>
          <w:sz w:val="24"/>
          <w:szCs w:val="24"/>
        </w:rPr>
        <w:t>XVI</w:t>
      </w:r>
    </w:p>
    <w:p w:rsidR="00F76332" w:rsidRPr="00CE70BE" w:rsidRDefault="00F76332" w:rsidP="00C12B5A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Náhrada za neaktívnu časť pracovnej pohotovosti mimo pracoviska</w:t>
      </w:r>
    </w:p>
    <w:p w:rsidR="00F76332" w:rsidRPr="00CE70BE" w:rsidRDefault="00F76332" w:rsidP="00F76332">
      <w:pPr>
        <w:rPr>
          <w:i/>
          <w:sz w:val="24"/>
          <w:szCs w:val="24"/>
        </w:rPr>
      </w:pPr>
    </w:p>
    <w:p w:rsidR="00DC4D3F" w:rsidRDefault="00DC4D3F" w:rsidP="001C385D">
      <w:pPr>
        <w:ind w:left="284" w:hanging="284"/>
        <w:jc w:val="both"/>
        <w:rPr>
          <w:sz w:val="24"/>
          <w:szCs w:val="24"/>
        </w:rPr>
      </w:pPr>
    </w:p>
    <w:p w:rsidR="00F76332" w:rsidRPr="006657C0" w:rsidRDefault="00F76332" w:rsidP="001C385D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1. Ak je zamestnancovi nariadená alebo s ním dohodnutá pracovná pohotovosť mimo</w:t>
      </w:r>
      <w:r w:rsidR="00C12B5A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   pracoviska, patrí mu za každú hodinu neaktívnej časti pracovnej pohotovosti</w:t>
      </w:r>
      <w:r w:rsidR="001C385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náhrada v sume 15 % hodinovej sadzby jeho funkčného platu alebo 25 % tejto sumy</w:t>
      </w:r>
      <w:r w:rsidR="001C385D">
        <w:rPr>
          <w:sz w:val="24"/>
          <w:szCs w:val="24"/>
        </w:rPr>
        <w:t xml:space="preserve">, </w:t>
      </w:r>
      <w:r w:rsidRPr="006657C0">
        <w:rPr>
          <w:sz w:val="24"/>
          <w:szCs w:val="24"/>
        </w:rPr>
        <w:t xml:space="preserve"> ak ide o deň pracovného pokoja.</w:t>
      </w:r>
    </w:p>
    <w:p w:rsidR="00F76332" w:rsidRPr="006657C0" w:rsidRDefault="00F76332" w:rsidP="001C385D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2. Náhrada za neaktívnu časť pracovnej pohotovosti nepatrí za čas, v ktorom došlo počas</w:t>
      </w:r>
      <w:r w:rsidR="001C385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   jej trvania k vykonávaniu práce</w:t>
      </w:r>
      <w:r w:rsidR="00C12B5A">
        <w:rPr>
          <w:sz w:val="24"/>
          <w:szCs w:val="24"/>
        </w:rPr>
        <w:t>. T</w:t>
      </w:r>
      <w:r w:rsidRPr="006657C0">
        <w:rPr>
          <w:sz w:val="24"/>
          <w:szCs w:val="24"/>
        </w:rPr>
        <w:t>akéto vykonávanie práce je prácou nadčas.</w:t>
      </w:r>
    </w:p>
    <w:p w:rsidR="00F76332" w:rsidRDefault="00F76332" w:rsidP="00F76332">
      <w:pPr>
        <w:rPr>
          <w:sz w:val="24"/>
          <w:szCs w:val="24"/>
        </w:rPr>
      </w:pPr>
    </w:p>
    <w:p w:rsidR="00331156" w:rsidRDefault="00331156" w:rsidP="00331156">
      <w:pPr>
        <w:rPr>
          <w:sz w:val="24"/>
          <w:szCs w:val="24"/>
        </w:rPr>
      </w:pPr>
    </w:p>
    <w:p w:rsidR="00331156" w:rsidRDefault="00331156" w:rsidP="00331156">
      <w:pPr>
        <w:rPr>
          <w:sz w:val="24"/>
          <w:szCs w:val="24"/>
        </w:rPr>
      </w:pPr>
    </w:p>
    <w:p w:rsidR="00F76332" w:rsidRPr="00CE70BE" w:rsidRDefault="00331156" w:rsidP="00331156">
      <w:pPr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F76332"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XVII</w:t>
      </w:r>
    </w:p>
    <w:p w:rsidR="00F76332" w:rsidRPr="00CE70BE" w:rsidRDefault="00F76332" w:rsidP="00C12B5A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Odchodné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Default="00F76332" w:rsidP="00E67DD7">
      <w:pPr>
        <w:ind w:left="284" w:hanging="284"/>
        <w:rPr>
          <w:sz w:val="24"/>
          <w:szCs w:val="24"/>
        </w:rPr>
      </w:pPr>
      <w:r w:rsidRPr="006657C0">
        <w:rPr>
          <w:sz w:val="24"/>
          <w:szCs w:val="24"/>
        </w:rPr>
        <w:t xml:space="preserve"> 1.</w:t>
      </w:r>
      <w:r w:rsidR="00974417">
        <w:rPr>
          <w:sz w:val="24"/>
          <w:szCs w:val="24"/>
        </w:rPr>
        <w:t xml:space="preserve"> ZpS</w:t>
      </w:r>
      <w:r w:rsidRPr="006657C0">
        <w:rPr>
          <w:sz w:val="24"/>
          <w:szCs w:val="24"/>
        </w:rPr>
        <w:t xml:space="preserve"> </w:t>
      </w:r>
      <w:r w:rsidR="00AB11A2" w:rsidRPr="006657C0">
        <w:rPr>
          <w:sz w:val="24"/>
          <w:szCs w:val="24"/>
        </w:rPr>
        <w:t>poskytne zamestnancovi</w:t>
      </w:r>
      <w:r w:rsidR="00AB11A2">
        <w:rPr>
          <w:sz w:val="24"/>
          <w:szCs w:val="24"/>
        </w:rPr>
        <w:t xml:space="preserve"> </w:t>
      </w:r>
      <w:r w:rsidR="00AB11A2" w:rsidRPr="006657C0">
        <w:rPr>
          <w:sz w:val="24"/>
          <w:szCs w:val="24"/>
        </w:rPr>
        <w:t xml:space="preserve"> </w:t>
      </w:r>
      <w:r w:rsidR="00AB11A2">
        <w:rPr>
          <w:sz w:val="24"/>
          <w:szCs w:val="24"/>
        </w:rPr>
        <w:t>o</w:t>
      </w:r>
      <w:r w:rsidRPr="006657C0">
        <w:rPr>
          <w:sz w:val="24"/>
          <w:szCs w:val="24"/>
        </w:rPr>
        <w:t>dchodné  pri prvom skončení pracovného</w:t>
      </w:r>
      <w:r w:rsidR="00C12B5A">
        <w:rPr>
          <w:sz w:val="24"/>
          <w:szCs w:val="24"/>
        </w:rPr>
        <w:t xml:space="preserve"> </w:t>
      </w:r>
      <w:r w:rsidR="00745EDD">
        <w:rPr>
          <w:sz w:val="24"/>
          <w:szCs w:val="24"/>
        </w:rPr>
        <w:t xml:space="preserve"> pomeru po vzniku</w:t>
      </w:r>
      <w:r w:rsidRPr="006657C0">
        <w:rPr>
          <w:sz w:val="24"/>
          <w:szCs w:val="24"/>
        </w:rPr>
        <w:t xml:space="preserve"> </w:t>
      </w:r>
      <w:r w:rsidRPr="00745EDD">
        <w:rPr>
          <w:b/>
          <w:sz w:val="24"/>
          <w:szCs w:val="24"/>
        </w:rPr>
        <w:t>nároku na starobný</w:t>
      </w:r>
      <w:r w:rsidR="00745EDD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alebo </w:t>
      </w:r>
      <w:r w:rsidRPr="00745EDD">
        <w:rPr>
          <w:b/>
          <w:sz w:val="24"/>
          <w:szCs w:val="24"/>
        </w:rPr>
        <w:t>invalidný  dôchodok</w:t>
      </w:r>
      <w:r w:rsidRPr="006657C0">
        <w:rPr>
          <w:sz w:val="24"/>
          <w:szCs w:val="24"/>
        </w:rPr>
        <w:t xml:space="preserve">, ak pokles </w:t>
      </w:r>
      <w:r w:rsidR="00C12B5A">
        <w:rPr>
          <w:sz w:val="24"/>
          <w:szCs w:val="24"/>
        </w:rPr>
        <w:t xml:space="preserve">jeho </w:t>
      </w:r>
      <w:r w:rsidRPr="006657C0">
        <w:rPr>
          <w:sz w:val="24"/>
          <w:szCs w:val="24"/>
        </w:rPr>
        <w:t>schopnosti vykonávať zárobkovú činnosť je viac ako 70 %</w:t>
      </w:r>
      <w:r w:rsidR="00745EDD">
        <w:rPr>
          <w:sz w:val="24"/>
          <w:szCs w:val="24"/>
        </w:rPr>
        <w:t xml:space="preserve">,  v sume </w:t>
      </w:r>
      <w:r w:rsidR="0054035D">
        <w:rPr>
          <w:sz w:val="24"/>
          <w:szCs w:val="24"/>
        </w:rPr>
        <w:t>jedné</w:t>
      </w:r>
      <w:r w:rsidR="006A6FB1">
        <w:rPr>
          <w:sz w:val="24"/>
          <w:szCs w:val="24"/>
        </w:rPr>
        <w:t>ho funkčného platu zamestnanca  / § 76 a, ods. 1 Zákonníka práce č.311/2011 Z.z./</w:t>
      </w:r>
    </w:p>
    <w:p w:rsidR="0054035D" w:rsidRDefault="0054035D" w:rsidP="00E67DD7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2. Zamestnancovi patrí pri </w:t>
      </w:r>
      <w:r w:rsidR="006A6FB1">
        <w:rPr>
          <w:sz w:val="24"/>
          <w:szCs w:val="24"/>
        </w:rPr>
        <w:t>skončení pracovného pomeru  a </w:t>
      </w:r>
      <w:r w:rsidR="006A6FB1" w:rsidRPr="006A6FB1">
        <w:rPr>
          <w:b/>
          <w:sz w:val="24"/>
          <w:szCs w:val="24"/>
        </w:rPr>
        <w:t>po priznaní predčasného</w:t>
      </w:r>
      <w:r w:rsidR="006A6FB1">
        <w:rPr>
          <w:sz w:val="24"/>
          <w:szCs w:val="24"/>
        </w:rPr>
        <w:t xml:space="preserve"> </w:t>
      </w:r>
      <w:r w:rsidR="006A6FB1" w:rsidRPr="006A6FB1">
        <w:rPr>
          <w:b/>
          <w:sz w:val="24"/>
          <w:szCs w:val="24"/>
        </w:rPr>
        <w:t>starobného dôchodku</w:t>
      </w:r>
      <w:r w:rsidR="006A6FB1">
        <w:rPr>
          <w:sz w:val="24"/>
          <w:szCs w:val="24"/>
        </w:rPr>
        <w:t xml:space="preserve"> odchodné vo výške jedného funkčného platu zamestnanca/§ 76a, ods. 2 Zákonníka práce č.311/2011 Z.z./.</w:t>
      </w:r>
    </w:p>
    <w:p w:rsidR="00F76332" w:rsidRDefault="006A6FB1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Na základe Kolektívnej zmluvy vyššieho stupňa platnej na roky 2019 -2020 čl.II č.6</w:t>
      </w:r>
    </w:p>
    <w:p w:rsidR="006A6FB1" w:rsidRDefault="006A6FB1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zamestnávateľ poskytne zamestnancovi odchodné podľa bodu 1 a 2 čl.XVII  nad </w:t>
      </w:r>
    </w:p>
    <w:p w:rsidR="006A6FB1" w:rsidRDefault="006A6FB1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rozsah ustanovený v § 76 a ods.1 a ods. 2 Zákonníka práce v sume jedného funkčného platu </w:t>
      </w:r>
    </w:p>
    <w:p w:rsidR="006A6FB1" w:rsidRDefault="006A6FB1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zamestnanca .</w:t>
      </w:r>
    </w:p>
    <w:p w:rsidR="00F467B6" w:rsidRDefault="00F467B6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E0EB4">
        <w:rPr>
          <w:b/>
          <w:sz w:val="24"/>
          <w:szCs w:val="24"/>
        </w:rPr>
        <w:t>. Podmienkou na priznanie odchodného</w:t>
      </w:r>
      <w:r>
        <w:rPr>
          <w:sz w:val="24"/>
          <w:szCs w:val="24"/>
        </w:rPr>
        <w:t xml:space="preserve"> je skončenie pracovného pomeru zamestnanca  </w:t>
      </w:r>
    </w:p>
    <w:p w:rsidR="00F467B6" w:rsidRDefault="00F467B6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 požiadanie Sociálnej poisťovne o poskytnutie jedného z uvedených dôchodkov v bode 1a2.</w:t>
      </w:r>
    </w:p>
    <w:p w:rsidR="00F467B6" w:rsidRDefault="00F467B6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Túto skutočnosť zamestnanec preukazuje zamestnávateľovi potvrdením Sociálnej </w:t>
      </w:r>
    </w:p>
    <w:p w:rsidR="00F467B6" w:rsidRDefault="00F467B6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poisťovne, že si podal žiadosť o starobný dôchodok a v prípade predčasného starobného </w:t>
      </w:r>
    </w:p>
    <w:p w:rsidR="003E0EB4" w:rsidRDefault="00F467B6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dôchodku </w:t>
      </w:r>
      <w:r w:rsidR="003E0EB4">
        <w:rPr>
          <w:sz w:val="24"/>
          <w:szCs w:val="24"/>
        </w:rPr>
        <w:t xml:space="preserve"> buď potvrdením Sociálnej poisťovne, že si podal žiadosť o predčasný starobný </w:t>
      </w:r>
    </w:p>
    <w:p w:rsidR="003E0EB4" w:rsidRDefault="003E0EB4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dôchodok a že spĺňa podmienky na priznanie predčasného starobného dôchodku alebo </w:t>
      </w:r>
    </w:p>
    <w:p w:rsidR="00E92797" w:rsidRDefault="003E0EB4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</w:t>
      </w:r>
      <w:r w:rsidR="00F467B6">
        <w:rPr>
          <w:sz w:val="24"/>
          <w:szCs w:val="24"/>
        </w:rPr>
        <w:t xml:space="preserve">ozhodnutím o priznaní </w:t>
      </w:r>
      <w:r w:rsidR="00E92797">
        <w:rPr>
          <w:sz w:val="24"/>
          <w:szCs w:val="24"/>
        </w:rPr>
        <w:t xml:space="preserve">predčasného starobného dôchodku od Sociálnej </w:t>
      </w:r>
      <w:r>
        <w:rPr>
          <w:sz w:val="24"/>
          <w:szCs w:val="24"/>
        </w:rPr>
        <w:t xml:space="preserve"> poisťovni.</w:t>
      </w:r>
    </w:p>
    <w:p w:rsidR="00F467B6" w:rsidRDefault="00E92797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E0EB4">
        <w:rPr>
          <w:sz w:val="24"/>
          <w:szCs w:val="24"/>
        </w:rPr>
        <w:t xml:space="preserve"> </w:t>
      </w:r>
      <w:r w:rsidR="00F467B6">
        <w:rPr>
          <w:sz w:val="24"/>
          <w:szCs w:val="24"/>
        </w:rPr>
        <w:t xml:space="preserve"> </w:t>
      </w:r>
    </w:p>
    <w:p w:rsidR="00F467B6" w:rsidRDefault="00F467B6" w:rsidP="006A6FB1">
      <w:pPr>
        <w:tabs>
          <w:tab w:val="left" w:pos="284"/>
        </w:tabs>
        <w:jc w:val="both"/>
        <w:rPr>
          <w:sz w:val="24"/>
          <w:szCs w:val="24"/>
        </w:rPr>
      </w:pPr>
    </w:p>
    <w:p w:rsidR="006A6FB1" w:rsidRPr="006657C0" w:rsidRDefault="006A6FB1" w:rsidP="006A6FB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76332" w:rsidRPr="00160CE7" w:rsidRDefault="00F76332" w:rsidP="00160CE7">
      <w:pPr>
        <w:ind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 </w:t>
      </w:r>
      <w:r w:rsidR="00A473F9">
        <w:rPr>
          <w:sz w:val="24"/>
          <w:szCs w:val="24"/>
        </w:rPr>
        <w:t xml:space="preserve">    </w:t>
      </w:r>
      <w:r w:rsidR="00160CE7">
        <w:rPr>
          <w:sz w:val="24"/>
          <w:szCs w:val="24"/>
        </w:rPr>
        <w:t xml:space="preserve">                                                                </w:t>
      </w:r>
      <w:r w:rsidRPr="00AE4A75">
        <w:rPr>
          <w:b/>
          <w:bCs/>
          <w:sz w:val="36"/>
          <w:szCs w:val="36"/>
        </w:rPr>
        <w:t>Piata časť</w:t>
      </w:r>
    </w:p>
    <w:p w:rsidR="00F76332" w:rsidRPr="006657C0" w:rsidRDefault="00F76332" w:rsidP="00C12B5A">
      <w:pPr>
        <w:jc w:val="center"/>
        <w:rPr>
          <w:b/>
          <w:bCs/>
          <w:sz w:val="24"/>
          <w:szCs w:val="24"/>
        </w:rPr>
      </w:pPr>
      <w:r w:rsidRPr="006657C0">
        <w:rPr>
          <w:b/>
          <w:bCs/>
          <w:sz w:val="24"/>
          <w:szCs w:val="24"/>
        </w:rPr>
        <w:t>Spoločné, prechodné a záverečné</w:t>
      </w:r>
      <w:r w:rsidRPr="006657C0">
        <w:rPr>
          <w:sz w:val="24"/>
          <w:szCs w:val="24"/>
        </w:rPr>
        <w:t xml:space="preserve"> </w:t>
      </w:r>
      <w:r w:rsidRPr="006657C0">
        <w:rPr>
          <w:b/>
          <w:bCs/>
          <w:sz w:val="24"/>
          <w:szCs w:val="24"/>
        </w:rPr>
        <w:t>ustanovenia</w:t>
      </w:r>
    </w:p>
    <w:p w:rsidR="00F76332" w:rsidRPr="006657C0" w:rsidRDefault="00F76332" w:rsidP="00F76332">
      <w:pPr>
        <w:rPr>
          <w:b/>
          <w:bCs/>
          <w:sz w:val="24"/>
          <w:szCs w:val="24"/>
        </w:rPr>
      </w:pPr>
    </w:p>
    <w:p w:rsidR="00C12B5A" w:rsidRDefault="00F76332" w:rsidP="00F76332">
      <w:pPr>
        <w:rPr>
          <w:b/>
          <w:bCs/>
          <w:sz w:val="24"/>
          <w:szCs w:val="24"/>
        </w:rPr>
      </w:pPr>
      <w:r w:rsidRPr="006657C0">
        <w:rPr>
          <w:b/>
          <w:bCs/>
          <w:sz w:val="24"/>
          <w:szCs w:val="24"/>
        </w:rPr>
        <w:t xml:space="preserve">                                                         </w:t>
      </w:r>
    </w:p>
    <w:p w:rsidR="00F76332" w:rsidRPr="00CE70BE" w:rsidRDefault="00F76332" w:rsidP="00C12B5A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XVIII</w:t>
      </w:r>
    </w:p>
    <w:p w:rsidR="00F76332" w:rsidRPr="00CE70BE" w:rsidRDefault="00F76332" w:rsidP="00C12B5A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Spoločné ustanovenia</w:t>
      </w:r>
    </w:p>
    <w:p w:rsidR="00F76332" w:rsidRPr="006657C0" w:rsidRDefault="00F76332" w:rsidP="00F76332">
      <w:pPr>
        <w:rPr>
          <w:sz w:val="24"/>
          <w:szCs w:val="24"/>
        </w:rPr>
      </w:pPr>
    </w:p>
    <w:p w:rsidR="00F76332" w:rsidRPr="006657C0" w:rsidRDefault="00F76332" w:rsidP="00E67DD7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1. </w:t>
      </w:r>
      <w:r w:rsidR="00107B37">
        <w:rPr>
          <w:sz w:val="24"/>
          <w:szCs w:val="24"/>
        </w:rPr>
        <w:t>ZpS</w:t>
      </w:r>
      <w:r w:rsidRPr="006657C0">
        <w:rPr>
          <w:sz w:val="24"/>
          <w:szCs w:val="24"/>
        </w:rPr>
        <w:t xml:space="preserve"> je povinný zabezpečiť ochranu údajov o plate, o náležitostiach s ním súvisiacich a o iných peňažných náležitostiach zamestnanca, tým nie je</w:t>
      </w:r>
      <w:r w:rsidR="00C12B5A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>dotknutá povinnosť poskytnúť údaje o plate, o náležitostiach s ním súvisiacich</w:t>
      </w:r>
      <w:r w:rsidR="00C12B5A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a o iných peňažných náležitostiach, ak tak ustanoví osobitný zákon.</w:t>
      </w:r>
    </w:p>
    <w:p w:rsidR="00F76332" w:rsidRPr="006657C0" w:rsidRDefault="00F76332" w:rsidP="00E67DD7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2. Tarifný plat, osobný plat, zvýšenie tarifného platu a príplatky patria zamestnancovi</w:t>
      </w:r>
      <w:r w:rsidR="00C12B5A">
        <w:rPr>
          <w:sz w:val="24"/>
          <w:szCs w:val="24"/>
        </w:rPr>
        <w:t xml:space="preserve"> v po</w:t>
      </w:r>
      <w:r w:rsidRPr="006657C0">
        <w:rPr>
          <w:sz w:val="24"/>
          <w:szCs w:val="24"/>
        </w:rPr>
        <w:t>mernej výške zodpovedajúcej odpracovanému času.</w:t>
      </w:r>
    </w:p>
    <w:p w:rsidR="00F76332" w:rsidRPr="006657C0" w:rsidRDefault="00F76332" w:rsidP="00107B37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>3. Plat je splatný pozadu</w:t>
      </w:r>
      <w:r w:rsidR="00107B37">
        <w:rPr>
          <w:sz w:val="24"/>
          <w:szCs w:val="24"/>
        </w:rPr>
        <w:t xml:space="preserve"> za mesačné obdobie a to vždy  do 10. –teho d</w:t>
      </w:r>
      <w:r w:rsidRPr="006657C0">
        <w:rPr>
          <w:sz w:val="24"/>
          <w:szCs w:val="24"/>
        </w:rPr>
        <w:t>ň</w:t>
      </w:r>
      <w:r w:rsidR="00107B37">
        <w:rPr>
          <w:sz w:val="24"/>
          <w:szCs w:val="24"/>
        </w:rPr>
        <w:t>a</w:t>
      </w:r>
      <w:r w:rsidRPr="006657C0">
        <w:rPr>
          <w:sz w:val="24"/>
          <w:szCs w:val="24"/>
        </w:rPr>
        <w:t>, ktorý je</w:t>
      </w:r>
      <w:r w:rsidR="00C12B5A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výplatný termín. Plat sa poukazuje na osobný účet zamestnanca tak, aby mu bol</w:t>
      </w:r>
      <w:r w:rsidR="00C12B5A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 na účet pripísaný najn</w:t>
      </w:r>
      <w:r w:rsidR="00107B37">
        <w:rPr>
          <w:sz w:val="24"/>
          <w:szCs w:val="24"/>
        </w:rPr>
        <w:t>eskôr v deň výplatného termínu.</w:t>
      </w:r>
    </w:p>
    <w:p w:rsidR="00F76332" w:rsidRPr="006657C0" w:rsidRDefault="00E67DD7" w:rsidP="00E67DD7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6332" w:rsidRPr="006657C0">
        <w:rPr>
          <w:sz w:val="24"/>
          <w:szCs w:val="24"/>
        </w:rPr>
        <w:t xml:space="preserve">5.  Zrážky z platu vykonáva </w:t>
      </w:r>
      <w:r w:rsidR="00107B37">
        <w:rPr>
          <w:sz w:val="24"/>
          <w:szCs w:val="24"/>
        </w:rPr>
        <w:t>ZpS</w:t>
      </w:r>
      <w:r w:rsidR="00F76332" w:rsidRPr="006657C0">
        <w:rPr>
          <w:sz w:val="24"/>
          <w:szCs w:val="24"/>
        </w:rPr>
        <w:t xml:space="preserve"> len v súlade s § 131 Zákonníka práce.</w:t>
      </w:r>
    </w:p>
    <w:p w:rsidR="00F76332" w:rsidRPr="006657C0" w:rsidRDefault="00F76332" w:rsidP="00F76332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F76332" w:rsidRDefault="00F76332" w:rsidP="00F76332">
      <w:pPr>
        <w:ind w:left="426"/>
        <w:rPr>
          <w:sz w:val="24"/>
          <w:szCs w:val="24"/>
        </w:rPr>
      </w:pPr>
    </w:p>
    <w:p w:rsidR="001C385D" w:rsidRPr="006657C0" w:rsidRDefault="001C385D" w:rsidP="00A473F9">
      <w:pPr>
        <w:rPr>
          <w:sz w:val="24"/>
          <w:szCs w:val="24"/>
        </w:rPr>
      </w:pPr>
    </w:p>
    <w:p w:rsidR="00F76332" w:rsidRPr="00CE70BE" w:rsidRDefault="00F76332" w:rsidP="00E67DD7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  </w:t>
      </w:r>
      <w:r w:rsidR="00795438" w:rsidRPr="00CE70BE">
        <w:rPr>
          <w:b/>
          <w:i/>
          <w:sz w:val="24"/>
          <w:szCs w:val="24"/>
        </w:rPr>
        <w:t>XIX</w:t>
      </w:r>
    </w:p>
    <w:p w:rsidR="00F76332" w:rsidRPr="00CE70BE" w:rsidRDefault="00F76332" w:rsidP="00E67DD7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Prechodné ustanovenia</w:t>
      </w:r>
    </w:p>
    <w:p w:rsidR="00F76332" w:rsidRPr="006657C0" w:rsidRDefault="00F76332" w:rsidP="00F76332">
      <w:pPr>
        <w:ind w:left="426"/>
        <w:rPr>
          <w:sz w:val="24"/>
          <w:szCs w:val="24"/>
        </w:rPr>
      </w:pPr>
    </w:p>
    <w:p w:rsidR="00F76332" w:rsidRPr="006657C0" w:rsidRDefault="00F76332" w:rsidP="00E67DD7">
      <w:pPr>
        <w:ind w:left="284" w:hanging="284"/>
        <w:jc w:val="both"/>
        <w:rPr>
          <w:sz w:val="24"/>
          <w:szCs w:val="24"/>
        </w:rPr>
      </w:pPr>
      <w:r w:rsidRPr="006657C0">
        <w:rPr>
          <w:sz w:val="24"/>
          <w:szCs w:val="24"/>
        </w:rPr>
        <w:t xml:space="preserve">1. Pre tento  </w:t>
      </w:r>
      <w:r w:rsidR="00AB11A2">
        <w:rPr>
          <w:sz w:val="24"/>
          <w:szCs w:val="24"/>
        </w:rPr>
        <w:t>Platový poriadok</w:t>
      </w:r>
      <w:r w:rsidRPr="006657C0">
        <w:rPr>
          <w:sz w:val="24"/>
          <w:szCs w:val="24"/>
        </w:rPr>
        <w:t xml:space="preserve"> platia pre</w:t>
      </w:r>
      <w:r w:rsidR="00107B37">
        <w:rPr>
          <w:sz w:val="24"/>
          <w:szCs w:val="24"/>
        </w:rPr>
        <w:t xml:space="preserve">chodné ustanovenia v zmysle § 32 f </w:t>
      </w:r>
      <w:r w:rsidR="00E67DD7">
        <w:rPr>
          <w:sz w:val="24"/>
          <w:szCs w:val="24"/>
        </w:rPr>
        <w:t>z</w:t>
      </w:r>
      <w:r w:rsidRPr="006657C0">
        <w:rPr>
          <w:sz w:val="24"/>
          <w:szCs w:val="24"/>
        </w:rPr>
        <w:t xml:space="preserve">ákona </w:t>
      </w:r>
      <w:r w:rsidR="00E67DD7">
        <w:rPr>
          <w:sz w:val="24"/>
          <w:szCs w:val="24"/>
        </w:rPr>
        <w:t xml:space="preserve">  </w:t>
      </w:r>
      <w:r w:rsidRPr="006657C0">
        <w:rPr>
          <w:sz w:val="24"/>
          <w:szCs w:val="24"/>
        </w:rPr>
        <w:t>č. 553/2003 Z.</w:t>
      </w:r>
      <w:r w:rsidR="005C7167">
        <w:rPr>
          <w:sz w:val="24"/>
          <w:szCs w:val="24"/>
        </w:rPr>
        <w:t xml:space="preserve"> </w:t>
      </w:r>
      <w:r w:rsidRPr="006657C0">
        <w:rPr>
          <w:sz w:val="24"/>
          <w:szCs w:val="24"/>
        </w:rPr>
        <w:t xml:space="preserve">z. </w:t>
      </w:r>
    </w:p>
    <w:p w:rsidR="00F76332" w:rsidRPr="006657C0" w:rsidRDefault="00F76332" w:rsidP="00F76332">
      <w:pPr>
        <w:ind w:left="426"/>
        <w:rPr>
          <w:sz w:val="24"/>
          <w:szCs w:val="24"/>
        </w:rPr>
      </w:pPr>
    </w:p>
    <w:p w:rsidR="00F76332" w:rsidRPr="00CE70BE" w:rsidRDefault="00F76332" w:rsidP="00E67DD7">
      <w:pPr>
        <w:ind w:left="426"/>
        <w:rPr>
          <w:i/>
          <w:sz w:val="24"/>
          <w:szCs w:val="24"/>
        </w:rPr>
      </w:pPr>
      <w:r w:rsidRPr="00CE70BE"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</w:p>
    <w:p w:rsidR="00DC4D3F" w:rsidRDefault="00DC4D3F" w:rsidP="00E67DD7">
      <w:pPr>
        <w:jc w:val="center"/>
        <w:rPr>
          <w:b/>
          <w:i/>
          <w:sz w:val="24"/>
          <w:szCs w:val="24"/>
        </w:rPr>
      </w:pPr>
    </w:p>
    <w:p w:rsidR="00F76332" w:rsidRPr="00CE70BE" w:rsidRDefault="00F76332" w:rsidP="00E67DD7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XX</w:t>
      </w:r>
    </w:p>
    <w:p w:rsidR="00F76332" w:rsidRPr="00CE70BE" w:rsidRDefault="00F76332" w:rsidP="00A473F9">
      <w:pPr>
        <w:jc w:val="center"/>
        <w:rPr>
          <w:b/>
          <w:i/>
          <w:sz w:val="24"/>
          <w:szCs w:val="24"/>
        </w:rPr>
      </w:pPr>
      <w:r w:rsidRPr="00CE70BE">
        <w:rPr>
          <w:b/>
          <w:i/>
          <w:sz w:val="24"/>
          <w:szCs w:val="24"/>
        </w:rPr>
        <w:t>Záverečné ustanovenia</w:t>
      </w:r>
    </w:p>
    <w:p w:rsidR="00F76332" w:rsidRPr="005C7167" w:rsidRDefault="00F76332" w:rsidP="005C7167">
      <w:pPr>
        <w:ind w:left="426"/>
        <w:jc w:val="center"/>
        <w:rPr>
          <w:b/>
          <w:sz w:val="24"/>
          <w:szCs w:val="24"/>
        </w:rPr>
      </w:pPr>
    </w:p>
    <w:p w:rsidR="00F76332" w:rsidRPr="00A473F9" w:rsidRDefault="00F76332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A473F9">
        <w:rPr>
          <w:sz w:val="24"/>
          <w:szCs w:val="24"/>
        </w:rPr>
        <w:t xml:space="preserve">Tento </w:t>
      </w:r>
      <w:r w:rsidR="00AB11A2">
        <w:rPr>
          <w:sz w:val="24"/>
          <w:szCs w:val="24"/>
        </w:rPr>
        <w:t>Platový poriadok</w:t>
      </w:r>
      <w:r w:rsidRPr="00A473F9">
        <w:rPr>
          <w:sz w:val="24"/>
          <w:szCs w:val="24"/>
        </w:rPr>
        <w:t xml:space="preserve"> je záväzný pre zamestnávateľa a pre všetkých zamestnancov</w:t>
      </w:r>
      <w:r w:rsidR="001C385D" w:rsidRPr="00A473F9">
        <w:rPr>
          <w:sz w:val="24"/>
          <w:szCs w:val="24"/>
        </w:rPr>
        <w:t xml:space="preserve"> </w:t>
      </w:r>
      <w:r w:rsidRPr="00A473F9">
        <w:rPr>
          <w:sz w:val="24"/>
          <w:szCs w:val="24"/>
        </w:rPr>
        <w:t xml:space="preserve"> </w:t>
      </w:r>
      <w:r w:rsidR="00107B37">
        <w:rPr>
          <w:sz w:val="24"/>
          <w:szCs w:val="24"/>
        </w:rPr>
        <w:t>ZpS</w:t>
      </w:r>
      <w:r w:rsidR="005C7167" w:rsidRPr="00A473F9">
        <w:rPr>
          <w:sz w:val="24"/>
          <w:szCs w:val="24"/>
        </w:rPr>
        <w:t xml:space="preserve">. </w:t>
      </w:r>
    </w:p>
    <w:p w:rsidR="00F76332" w:rsidRPr="00A473F9" w:rsidRDefault="00107B37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ZpS</w:t>
      </w:r>
      <w:r w:rsidR="00F76332" w:rsidRPr="00A473F9">
        <w:rPr>
          <w:sz w:val="24"/>
          <w:szCs w:val="24"/>
        </w:rPr>
        <w:t xml:space="preserve"> s obsahom </w:t>
      </w:r>
      <w:r w:rsidR="00AB11A2">
        <w:rPr>
          <w:sz w:val="24"/>
          <w:szCs w:val="24"/>
        </w:rPr>
        <w:t>P</w:t>
      </w:r>
      <w:r w:rsidR="00F76332" w:rsidRPr="00A473F9">
        <w:rPr>
          <w:sz w:val="24"/>
          <w:szCs w:val="24"/>
        </w:rPr>
        <w:t>latového poriadku oboznámi všetkých zamestnancov.</w:t>
      </w:r>
    </w:p>
    <w:p w:rsidR="00F76332" w:rsidRPr="00A473F9" w:rsidRDefault="00F76332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A473F9">
        <w:rPr>
          <w:sz w:val="24"/>
          <w:szCs w:val="24"/>
        </w:rPr>
        <w:t xml:space="preserve">Zamestnanci majú právo nahliadnuť do </w:t>
      </w:r>
      <w:r w:rsidR="00AB11A2">
        <w:rPr>
          <w:sz w:val="24"/>
          <w:szCs w:val="24"/>
        </w:rPr>
        <w:t>P</w:t>
      </w:r>
      <w:r w:rsidRPr="00A473F9">
        <w:rPr>
          <w:sz w:val="24"/>
          <w:szCs w:val="24"/>
        </w:rPr>
        <w:t>latového poriadku, robiť si z neho výpisy,</w:t>
      </w:r>
    </w:p>
    <w:p w:rsidR="00F76332" w:rsidRPr="00AB11A2" w:rsidRDefault="00AB11A2" w:rsidP="00AB11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76332" w:rsidRPr="00AB11A2">
        <w:rPr>
          <w:sz w:val="24"/>
          <w:szCs w:val="24"/>
        </w:rPr>
        <w:t>nie však čiastočné alebo ucelené kópie.</w:t>
      </w:r>
    </w:p>
    <w:p w:rsidR="00F76332" w:rsidRPr="00A473F9" w:rsidRDefault="00107B37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ZpS</w:t>
      </w:r>
      <w:r w:rsidR="00F76332" w:rsidRPr="00A473F9">
        <w:rPr>
          <w:sz w:val="24"/>
          <w:szCs w:val="24"/>
        </w:rPr>
        <w:t xml:space="preserve"> musí s </w:t>
      </w:r>
      <w:r w:rsidR="00AB11A2">
        <w:rPr>
          <w:sz w:val="24"/>
          <w:szCs w:val="24"/>
        </w:rPr>
        <w:t>P</w:t>
      </w:r>
      <w:r w:rsidR="00F76332" w:rsidRPr="00A473F9">
        <w:rPr>
          <w:sz w:val="24"/>
          <w:szCs w:val="24"/>
        </w:rPr>
        <w:t>latovým poriadkom oboznámiť nastupujúcich zamestnancov</w:t>
      </w:r>
      <w:r w:rsidR="005C7167" w:rsidRPr="00A473F9">
        <w:rPr>
          <w:sz w:val="24"/>
          <w:szCs w:val="24"/>
        </w:rPr>
        <w:t xml:space="preserve"> </w:t>
      </w:r>
      <w:r w:rsidR="00F76332" w:rsidRPr="00A473F9">
        <w:rPr>
          <w:sz w:val="24"/>
          <w:szCs w:val="24"/>
        </w:rPr>
        <w:t xml:space="preserve">pred alebo pri </w:t>
      </w:r>
      <w:r w:rsidR="00E67DD7" w:rsidRPr="00A473F9">
        <w:rPr>
          <w:sz w:val="24"/>
          <w:szCs w:val="24"/>
        </w:rPr>
        <w:t xml:space="preserve"> </w:t>
      </w:r>
      <w:r w:rsidR="00F76332" w:rsidRPr="00A473F9">
        <w:rPr>
          <w:sz w:val="24"/>
          <w:szCs w:val="24"/>
        </w:rPr>
        <w:t>podpise pracovnej zmluvy.</w:t>
      </w:r>
    </w:p>
    <w:p w:rsidR="00F76332" w:rsidRPr="00A473F9" w:rsidRDefault="00F76332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A473F9">
        <w:rPr>
          <w:sz w:val="24"/>
          <w:szCs w:val="24"/>
        </w:rPr>
        <w:t>Platové podmienky sa môžu dohodnúť v pracovnej zmluve len v súlade s</w:t>
      </w:r>
      <w:r w:rsidR="005C7167" w:rsidRPr="00A473F9">
        <w:rPr>
          <w:sz w:val="24"/>
          <w:szCs w:val="24"/>
        </w:rPr>
        <w:t> </w:t>
      </w:r>
      <w:r w:rsidRPr="00A473F9">
        <w:rPr>
          <w:sz w:val="24"/>
          <w:szCs w:val="24"/>
        </w:rPr>
        <w:t>týmto</w:t>
      </w:r>
      <w:r w:rsidR="005C7167" w:rsidRPr="00A473F9">
        <w:rPr>
          <w:sz w:val="24"/>
          <w:szCs w:val="24"/>
        </w:rPr>
        <w:t xml:space="preserve">  </w:t>
      </w:r>
      <w:r w:rsidRPr="00A473F9">
        <w:rPr>
          <w:sz w:val="24"/>
          <w:szCs w:val="24"/>
        </w:rPr>
        <w:t xml:space="preserve">    </w:t>
      </w:r>
      <w:r w:rsidR="00AB11A2">
        <w:rPr>
          <w:sz w:val="24"/>
          <w:szCs w:val="24"/>
        </w:rPr>
        <w:t>P</w:t>
      </w:r>
      <w:r w:rsidRPr="00A473F9">
        <w:rPr>
          <w:sz w:val="24"/>
          <w:szCs w:val="24"/>
        </w:rPr>
        <w:t>latovým poriadkom.</w:t>
      </w:r>
    </w:p>
    <w:p w:rsidR="00F76332" w:rsidRPr="00A473F9" w:rsidRDefault="00F76332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A473F9">
        <w:rPr>
          <w:sz w:val="24"/>
          <w:szCs w:val="24"/>
        </w:rPr>
        <w:t xml:space="preserve">Zmeny a doplnky tohto </w:t>
      </w:r>
      <w:r w:rsidR="00AB11A2">
        <w:rPr>
          <w:sz w:val="24"/>
          <w:szCs w:val="24"/>
        </w:rPr>
        <w:t>P</w:t>
      </w:r>
      <w:r w:rsidRPr="00A473F9">
        <w:rPr>
          <w:sz w:val="24"/>
          <w:szCs w:val="24"/>
        </w:rPr>
        <w:t>latového poriadku je možné vykonať len formou písomných</w:t>
      </w:r>
      <w:r w:rsidR="005C7167" w:rsidRPr="00A473F9">
        <w:rPr>
          <w:sz w:val="24"/>
          <w:szCs w:val="24"/>
        </w:rPr>
        <w:t xml:space="preserve"> </w:t>
      </w:r>
    </w:p>
    <w:p w:rsidR="00F76332" w:rsidRPr="00A473F9" w:rsidRDefault="00F76332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A473F9">
        <w:rPr>
          <w:sz w:val="24"/>
          <w:szCs w:val="24"/>
        </w:rPr>
        <w:t>dodatkov.</w:t>
      </w:r>
    </w:p>
    <w:p w:rsidR="00F76332" w:rsidRPr="00A473F9" w:rsidRDefault="00F76332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AB11A2">
        <w:rPr>
          <w:sz w:val="24"/>
          <w:szCs w:val="24"/>
        </w:rPr>
        <w:t xml:space="preserve">Za správne uplatňovanie a dôsledné dodržiavanie tohto </w:t>
      </w:r>
      <w:r w:rsidR="00AB11A2" w:rsidRPr="00AB11A2">
        <w:rPr>
          <w:sz w:val="24"/>
          <w:szCs w:val="24"/>
        </w:rPr>
        <w:t>P</w:t>
      </w:r>
      <w:r w:rsidRPr="00AB11A2">
        <w:rPr>
          <w:sz w:val="24"/>
          <w:szCs w:val="24"/>
        </w:rPr>
        <w:t>latového poriadku zodpoved</w:t>
      </w:r>
      <w:r w:rsidRPr="00A473F9">
        <w:rPr>
          <w:sz w:val="24"/>
          <w:szCs w:val="24"/>
        </w:rPr>
        <w:t>ajú všetci vedúci zamestnanci.</w:t>
      </w:r>
    </w:p>
    <w:p w:rsidR="00F76332" w:rsidRPr="00A473F9" w:rsidRDefault="00AB11A2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Platový poriadok</w:t>
      </w:r>
      <w:r w:rsidR="00F76332" w:rsidRPr="00A473F9">
        <w:rPr>
          <w:sz w:val="24"/>
          <w:szCs w:val="24"/>
        </w:rPr>
        <w:t xml:space="preserve"> </w:t>
      </w:r>
      <w:r w:rsidR="00107B37">
        <w:rPr>
          <w:sz w:val="24"/>
          <w:szCs w:val="24"/>
        </w:rPr>
        <w:t>ZpS</w:t>
      </w:r>
      <w:r w:rsidR="00F76332" w:rsidRPr="00A473F9">
        <w:rPr>
          <w:sz w:val="24"/>
          <w:szCs w:val="24"/>
        </w:rPr>
        <w:t xml:space="preserve"> </w:t>
      </w:r>
      <w:r w:rsidR="005C7167" w:rsidRPr="00A473F9">
        <w:rPr>
          <w:sz w:val="24"/>
          <w:szCs w:val="24"/>
        </w:rPr>
        <w:t xml:space="preserve"> </w:t>
      </w:r>
      <w:r w:rsidR="00F76332" w:rsidRPr="00A473F9">
        <w:rPr>
          <w:sz w:val="24"/>
          <w:szCs w:val="24"/>
        </w:rPr>
        <w:t>je vnútornou organizačnou normou.</w:t>
      </w:r>
    </w:p>
    <w:p w:rsidR="005C7167" w:rsidRDefault="00107B37" w:rsidP="00A473F9">
      <w:pPr>
        <w:pStyle w:val="Odsekzoznamu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ZpS</w:t>
      </w:r>
      <w:r w:rsidR="00F76332" w:rsidRPr="00A473F9">
        <w:rPr>
          <w:sz w:val="24"/>
          <w:szCs w:val="24"/>
        </w:rPr>
        <w:t xml:space="preserve"> v prípadoch, ktoré neumožňuje riešiť tento </w:t>
      </w:r>
      <w:r w:rsidR="00AB11A2">
        <w:rPr>
          <w:sz w:val="24"/>
          <w:szCs w:val="24"/>
        </w:rPr>
        <w:t>Platový poriadok</w:t>
      </w:r>
      <w:r w:rsidR="00F76332" w:rsidRPr="00A473F9">
        <w:rPr>
          <w:sz w:val="24"/>
          <w:szCs w:val="24"/>
        </w:rPr>
        <w:t>, sa riadi</w:t>
      </w:r>
      <w:r w:rsidR="005C7167" w:rsidRPr="00A473F9">
        <w:rPr>
          <w:sz w:val="24"/>
          <w:szCs w:val="24"/>
        </w:rPr>
        <w:t xml:space="preserve"> </w:t>
      </w:r>
      <w:r w:rsidR="00F76332" w:rsidRPr="00A473F9">
        <w:rPr>
          <w:sz w:val="24"/>
          <w:szCs w:val="24"/>
        </w:rPr>
        <w:t xml:space="preserve">     ustanoveniami platnej legislatívy, predovšet</w:t>
      </w:r>
      <w:r w:rsidR="005176F0">
        <w:rPr>
          <w:sz w:val="24"/>
          <w:szCs w:val="24"/>
        </w:rPr>
        <w:t xml:space="preserve">kým Zákonníkom práce, zákonom č </w:t>
      </w:r>
      <w:r w:rsidR="00F76332" w:rsidRPr="00A473F9">
        <w:rPr>
          <w:sz w:val="24"/>
          <w:szCs w:val="24"/>
        </w:rPr>
        <w:t>552/2003 Z.</w:t>
      </w:r>
      <w:r w:rsidR="005C7167" w:rsidRPr="00A473F9">
        <w:rPr>
          <w:sz w:val="24"/>
          <w:szCs w:val="24"/>
        </w:rPr>
        <w:t xml:space="preserve"> </w:t>
      </w:r>
      <w:r w:rsidR="00F76332" w:rsidRPr="00A473F9">
        <w:rPr>
          <w:sz w:val="24"/>
          <w:szCs w:val="24"/>
        </w:rPr>
        <w:t>z.  a zákonom č. 553/2003 Z.</w:t>
      </w:r>
      <w:r w:rsidR="00D22FC9" w:rsidRPr="00A473F9">
        <w:rPr>
          <w:sz w:val="24"/>
          <w:szCs w:val="24"/>
        </w:rPr>
        <w:t xml:space="preserve"> </w:t>
      </w:r>
      <w:r w:rsidR="00F76332" w:rsidRPr="00A473F9">
        <w:rPr>
          <w:sz w:val="24"/>
          <w:szCs w:val="24"/>
        </w:rPr>
        <w:t>z.</w:t>
      </w:r>
    </w:p>
    <w:p w:rsidR="002F4098" w:rsidRPr="00A473F9" w:rsidRDefault="002F4098" w:rsidP="002F4098">
      <w:pPr>
        <w:pStyle w:val="Odsekzoznamu"/>
        <w:ind w:left="426"/>
        <w:jc w:val="both"/>
        <w:rPr>
          <w:sz w:val="24"/>
          <w:szCs w:val="24"/>
        </w:rPr>
      </w:pPr>
    </w:p>
    <w:p w:rsidR="00F76332" w:rsidRPr="00A473F9" w:rsidRDefault="00F76332" w:rsidP="00A473F9">
      <w:pPr>
        <w:pStyle w:val="Odsekzoznamu"/>
        <w:ind w:left="426"/>
        <w:rPr>
          <w:sz w:val="24"/>
          <w:szCs w:val="24"/>
        </w:rPr>
      </w:pPr>
    </w:p>
    <w:p w:rsidR="00DC4D3F" w:rsidRDefault="00160CE7" w:rsidP="00160CE7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i/>
          <w:sz w:val="24"/>
          <w:szCs w:val="24"/>
        </w:rPr>
        <w:t xml:space="preserve">  </w:t>
      </w:r>
      <w:r w:rsidR="00DC4D3F">
        <w:rPr>
          <w:b/>
          <w:i/>
          <w:sz w:val="24"/>
          <w:szCs w:val="24"/>
        </w:rPr>
        <w:t xml:space="preserve"> </w:t>
      </w:r>
    </w:p>
    <w:p w:rsidR="00DC4D3F" w:rsidRDefault="00DC4D3F" w:rsidP="00160CE7">
      <w:pPr>
        <w:rPr>
          <w:b/>
          <w:i/>
          <w:sz w:val="24"/>
          <w:szCs w:val="24"/>
        </w:rPr>
      </w:pPr>
    </w:p>
    <w:p w:rsidR="00F76332" w:rsidRPr="00CE70BE" w:rsidRDefault="00DC4D3F" w:rsidP="00160CE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</w:t>
      </w:r>
      <w:r w:rsidR="00160CE7">
        <w:rPr>
          <w:b/>
          <w:i/>
          <w:sz w:val="24"/>
          <w:szCs w:val="24"/>
        </w:rPr>
        <w:t xml:space="preserve">  </w:t>
      </w:r>
      <w:r w:rsidR="00F76332" w:rsidRPr="00CE70BE">
        <w:rPr>
          <w:b/>
          <w:i/>
          <w:sz w:val="24"/>
          <w:szCs w:val="24"/>
        </w:rPr>
        <w:t xml:space="preserve">Článok </w:t>
      </w:r>
      <w:r w:rsidR="00795438" w:rsidRPr="00CE70BE">
        <w:rPr>
          <w:b/>
          <w:i/>
          <w:sz w:val="24"/>
          <w:szCs w:val="24"/>
        </w:rPr>
        <w:t>XXI</w:t>
      </w:r>
    </w:p>
    <w:p w:rsidR="00F76332" w:rsidRPr="00CE70BE" w:rsidRDefault="00160CE7" w:rsidP="00160CE7">
      <w:pPr>
        <w:ind w:left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</w:t>
      </w:r>
      <w:r w:rsidR="00F76332" w:rsidRPr="00CE70BE">
        <w:rPr>
          <w:b/>
          <w:i/>
          <w:sz w:val="24"/>
          <w:szCs w:val="24"/>
        </w:rPr>
        <w:t>Účinnosť</w:t>
      </w:r>
    </w:p>
    <w:p w:rsidR="00F76332" w:rsidRPr="006657C0" w:rsidRDefault="00F76332" w:rsidP="00F76332">
      <w:pPr>
        <w:ind w:left="426"/>
        <w:rPr>
          <w:sz w:val="24"/>
          <w:szCs w:val="24"/>
        </w:rPr>
      </w:pPr>
    </w:p>
    <w:p w:rsidR="005176F0" w:rsidRPr="005176F0" w:rsidRDefault="005176F0" w:rsidP="005176F0">
      <w:pPr>
        <w:jc w:val="both"/>
        <w:rPr>
          <w:b/>
          <w:sz w:val="24"/>
          <w:szCs w:val="24"/>
        </w:rPr>
      </w:pPr>
    </w:p>
    <w:p w:rsidR="0084663B" w:rsidRPr="00160CE7" w:rsidRDefault="00F76332" w:rsidP="00160CE7">
      <w:pPr>
        <w:jc w:val="both"/>
        <w:rPr>
          <w:b/>
          <w:sz w:val="24"/>
          <w:szCs w:val="24"/>
        </w:rPr>
      </w:pPr>
      <w:r w:rsidRPr="00160CE7">
        <w:rPr>
          <w:sz w:val="24"/>
          <w:szCs w:val="24"/>
        </w:rPr>
        <w:t xml:space="preserve">Tento </w:t>
      </w:r>
      <w:r w:rsidR="00AB11A2" w:rsidRPr="00160CE7">
        <w:rPr>
          <w:sz w:val="24"/>
          <w:szCs w:val="24"/>
        </w:rPr>
        <w:t>Platový poriadok</w:t>
      </w:r>
      <w:r w:rsidR="005C7167" w:rsidRPr="00160CE7">
        <w:rPr>
          <w:sz w:val="24"/>
          <w:szCs w:val="24"/>
        </w:rPr>
        <w:t xml:space="preserve"> </w:t>
      </w:r>
      <w:r w:rsidR="00107B37" w:rsidRPr="00160CE7">
        <w:rPr>
          <w:sz w:val="24"/>
          <w:szCs w:val="24"/>
        </w:rPr>
        <w:t>ZpS</w:t>
      </w:r>
      <w:r w:rsidRPr="00160CE7">
        <w:rPr>
          <w:sz w:val="24"/>
          <w:szCs w:val="24"/>
        </w:rPr>
        <w:t xml:space="preserve"> nadobúda </w:t>
      </w:r>
      <w:r w:rsidR="00D22FC9" w:rsidRPr="00160CE7">
        <w:rPr>
          <w:sz w:val="24"/>
          <w:szCs w:val="24"/>
        </w:rPr>
        <w:t xml:space="preserve">platnosť </w:t>
      </w:r>
      <w:r w:rsidR="00126DEF" w:rsidRPr="00160CE7">
        <w:rPr>
          <w:b/>
          <w:sz w:val="24"/>
          <w:szCs w:val="24"/>
        </w:rPr>
        <w:t>dňa 01.01.2019.</w:t>
      </w:r>
    </w:p>
    <w:p w:rsidR="0084663B" w:rsidRDefault="0084663B" w:rsidP="0084663B">
      <w:pPr>
        <w:pStyle w:val="Odsekzoznamu"/>
        <w:ind w:left="426"/>
        <w:jc w:val="both"/>
        <w:rPr>
          <w:b/>
          <w:sz w:val="24"/>
          <w:szCs w:val="24"/>
        </w:rPr>
      </w:pPr>
    </w:p>
    <w:p w:rsidR="0084663B" w:rsidRDefault="0084663B" w:rsidP="0084663B">
      <w:pPr>
        <w:pStyle w:val="Odsekzoznamu"/>
        <w:ind w:left="0"/>
        <w:jc w:val="both"/>
        <w:rPr>
          <w:b/>
          <w:sz w:val="24"/>
          <w:szCs w:val="24"/>
        </w:rPr>
      </w:pPr>
    </w:p>
    <w:p w:rsidR="0084663B" w:rsidRDefault="0084663B" w:rsidP="0084663B">
      <w:pPr>
        <w:pStyle w:val="Odsekzoznamu"/>
        <w:ind w:left="0"/>
        <w:jc w:val="both"/>
        <w:rPr>
          <w:b/>
          <w:sz w:val="24"/>
          <w:szCs w:val="24"/>
        </w:rPr>
      </w:pPr>
    </w:p>
    <w:p w:rsidR="0084663B" w:rsidRDefault="0084663B" w:rsidP="0084663B">
      <w:pPr>
        <w:pStyle w:val="Odsekzoznamu"/>
        <w:ind w:left="0"/>
        <w:jc w:val="both"/>
        <w:rPr>
          <w:b/>
          <w:sz w:val="24"/>
          <w:szCs w:val="24"/>
        </w:rPr>
      </w:pPr>
    </w:p>
    <w:p w:rsidR="0084663B" w:rsidRDefault="0084663B" w:rsidP="0084663B">
      <w:pPr>
        <w:pStyle w:val="Odsekzoznamu"/>
        <w:ind w:left="0"/>
        <w:jc w:val="both"/>
        <w:rPr>
          <w:b/>
          <w:sz w:val="24"/>
          <w:szCs w:val="24"/>
        </w:rPr>
      </w:pPr>
    </w:p>
    <w:p w:rsidR="0084663B" w:rsidRDefault="0084663B" w:rsidP="0084663B">
      <w:pPr>
        <w:pStyle w:val="Odsekzoznamu"/>
        <w:ind w:left="0"/>
        <w:jc w:val="both"/>
        <w:rPr>
          <w:b/>
          <w:sz w:val="24"/>
          <w:szCs w:val="24"/>
        </w:rPr>
      </w:pPr>
    </w:p>
    <w:p w:rsidR="005176F0" w:rsidRDefault="0084663B" w:rsidP="0084663B">
      <w:pPr>
        <w:pStyle w:val="Odsekzoznamu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5C7167" w:rsidRPr="0084663B">
        <w:rPr>
          <w:sz w:val="24"/>
          <w:szCs w:val="24"/>
        </w:rPr>
        <w:t xml:space="preserve"> </w:t>
      </w:r>
    </w:p>
    <w:p w:rsidR="00DC4D3F" w:rsidRDefault="005176F0" w:rsidP="0084663B">
      <w:pPr>
        <w:pStyle w:val="Odsekzoznamu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DC4D3F">
        <w:rPr>
          <w:sz w:val="24"/>
          <w:szCs w:val="24"/>
        </w:rPr>
        <w:t xml:space="preserve">                              </w:t>
      </w:r>
    </w:p>
    <w:p w:rsidR="00DC4D3F" w:rsidRDefault="00DC4D3F" w:rsidP="0084663B">
      <w:pPr>
        <w:pStyle w:val="Odsekzoznamu"/>
        <w:ind w:left="426"/>
        <w:jc w:val="both"/>
        <w:rPr>
          <w:sz w:val="24"/>
          <w:szCs w:val="24"/>
        </w:rPr>
      </w:pPr>
    </w:p>
    <w:p w:rsidR="00DC4D3F" w:rsidRDefault="00DC4D3F" w:rsidP="0084663B">
      <w:pPr>
        <w:pStyle w:val="Odsekzoznamu"/>
        <w:ind w:left="426"/>
        <w:jc w:val="both"/>
        <w:rPr>
          <w:sz w:val="24"/>
          <w:szCs w:val="24"/>
        </w:rPr>
      </w:pPr>
    </w:p>
    <w:p w:rsidR="00DC4D3F" w:rsidRDefault="00DC4D3F" w:rsidP="0084663B">
      <w:pPr>
        <w:pStyle w:val="Odsekzoznamu"/>
        <w:ind w:left="426"/>
        <w:jc w:val="both"/>
        <w:rPr>
          <w:sz w:val="24"/>
          <w:szCs w:val="24"/>
        </w:rPr>
      </w:pPr>
    </w:p>
    <w:p w:rsidR="00DC4D3F" w:rsidRDefault="00DC4D3F" w:rsidP="0084663B">
      <w:pPr>
        <w:pStyle w:val="Odsekzoznamu"/>
        <w:ind w:left="426"/>
        <w:jc w:val="both"/>
        <w:rPr>
          <w:sz w:val="24"/>
          <w:szCs w:val="24"/>
        </w:rPr>
      </w:pPr>
    </w:p>
    <w:p w:rsidR="00F76332" w:rsidRPr="0084663B" w:rsidRDefault="00DC4D3F" w:rsidP="0084663B">
      <w:pPr>
        <w:pStyle w:val="Odsekzoznamu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5176F0">
        <w:rPr>
          <w:sz w:val="24"/>
          <w:szCs w:val="24"/>
        </w:rPr>
        <w:t xml:space="preserve">    </w:t>
      </w:r>
      <w:r w:rsidR="0084663B">
        <w:rPr>
          <w:b/>
          <w:sz w:val="24"/>
          <w:szCs w:val="24"/>
        </w:rPr>
        <w:t>Mgr. Hedviga POLGÁROVÁ</w:t>
      </w:r>
    </w:p>
    <w:p w:rsidR="00F76332" w:rsidRPr="006657C0" w:rsidRDefault="00F76332" w:rsidP="00F76332">
      <w:pPr>
        <w:ind w:left="426"/>
        <w:rPr>
          <w:sz w:val="24"/>
          <w:szCs w:val="24"/>
        </w:rPr>
      </w:pPr>
      <w:r w:rsidRPr="006657C0">
        <w:rPr>
          <w:sz w:val="24"/>
          <w:szCs w:val="24"/>
        </w:rPr>
        <w:t xml:space="preserve">                                                          </w:t>
      </w:r>
      <w:r w:rsidR="00DC4D3F">
        <w:rPr>
          <w:sz w:val="24"/>
          <w:szCs w:val="24"/>
        </w:rPr>
        <w:t xml:space="preserve">                               </w:t>
      </w:r>
      <w:r w:rsidR="005C7167">
        <w:rPr>
          <w:sz w:val="24"/>
          <w:szCs w:val="24"/>
        </w:rPr>
        <w:t xml:space="preserve">   </w:t>
      </w:r>
      <w:r w:rsidR="002F4098">
        <w:rPr>
          <w:sz w:val="24"/>
          <w:szCs w:val="24"/>
        </w:rPr>
        <w:t>r</w:t>
      </w:r>
      <w:r w:rsidRPr="006657C0">
        <w:rPr>
          <w:sz w:val="24"/>
          <w:szCs w:val="24"/>
        </w:rPr>
        <w:t>iaditeľka</w:t>
      </w:r>
      <w:r w:rsidR="0084663B">
        <w:rPr>
          <w:sz w:val="24"/>
          <w:szCs w:val="24"/>
        </w:rPr>
        <w:t xml:space="preserve"> Zps</w:t>
      </w:r>
    </w:p>
    <w:p w:rsidR="00CE0A3B" w:rsidRDefault="00CE0A3B" w:rsidP="00CE70BE">
      <w:pPr>
        <w:ind w:left="426"/>
        <w:rPr>
          <w:sz w:val="24"/>
          <w:szCs w:val="24"/>
        </w:rPr>
      </w:pPr>
    </w:p>
    <w:p w:rsidR="00F00182" w:rsidRDefault="00F00182" w:rsidP="00CE70BE">
      <w:pPr>
        <w:ind w:left="426"/>
        <w:rPr>
          <w:sz w:val="24"/>
          <w:szCs w:val="24"/>
        </w:rPr>
      </w:pPr>
    </w:p>
    <w:p w:rsidR="002F4098" w:rsidRDefault="002F4098" w:rsidP="00CE70BE">
      <w:pPr>
        <w:ind w:left="426"/>
        <w:rPr>
          <w:sz w:val="24"/>
          <w:szCs w:val="24"/>
        </w:rPr>
      </w:pPr>
    </w:p>
    <w:p w:rsidR="002F4098" w:rsidRDefault="002F4098" w:rsidP="00CE70BE">
      <w:pPr>
        <w:ind w:left="426"/>
        <w:rPr>
          <w:sz w:val="24"/>
          <w:szCs w:val="24"/>
        </w:rPr>
      </w:pPr>
    </w:p>
    <w:p w:rsidR="002F4098" w:rsidRDefault="002F4098" w:rsidP="00CE70BE">
      <w:pPr>
        <w:ind w:left="426"/>
        <w:rPr>
          <w:sz w:val="24"/>
          <w:szCs w:val="24"/>
        </w:rPr>
      </w:pPr>
    </w:p>
    <w:p w:rsidR="002F4098" w:rsidRDefault="002F4098" w:rsidP="00CE70BE">
      <w:pPr>
        <w:ind w:left="426"/>
        <w:rPr>
          <w:sz w:val="24"/>
          <w:szCs w:val="24"/>
        </w:rPr>
      </w:pPr>
    </w:p>
    <w:p w:rsidR="00BE6731" w:rsidRPr="00BE6731" w:rsidRDefault="00BE6731" w:rsidP="005176F0">
      <w:pPr>
        <w:rPr>
          <w:sz w:val="24"/>
          <w:szCs w:val="24"/>
        </w:rPr>
      </w:pPr>
      <w:r w:rsidRPr="00BE6731">
        <w:rPr>
          <w:b/>
          <w:sz w:val="24"/>
          <w:szCs w:val="24"/>
          <w:u w:val="single"/>
        </w:rPr>
        <w:lastRenderedPageBreak/>
        <w:t>Súvisiace právne predpisy</w:t>
      </w:r>
      <w:r w:rsidRPr="00BE6731">
        <w:rPr>
          <w:sz w:val="24"/>
          <w:szCs w:val="24"/>
        </w:rPr>
        <w:t>:</w:t>
      </w:r>
    </w:p>
    <w:p w:rsidR="00BE6731" w:rsidRPr="00BE6731" w:rsidRDefault="00BE6731" w:rsidP="00BE6731">
      <w:pPr>
        <w:pStyle w:val="Odsekzoznamu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BE6731">
        <w:rPr>
          <w:sz w:val="24"/>
          <w:szCs w:val="24"/>
        </w:rPr>
        <w:t>Zákon č. 311/2001 Z. z. Zákonník práce v znení neskorších predpisov,</w:t>
      </w:r>
    </w:p>
    <w:p w:rsidR="00BE6731" w:rsidRPr="00BE6731" w:rsidRDefault="00BE6731" w:rsidP="00BE6731">
      <w:pPr>
        <w:pStyle w:val="Odsekzoznamu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BE6731">
        <w:rPr>
          <w:sz w:val="24"/>
          <w:szCs w:val="24"/>
        </w:rPr>
        <w:t>Zákon č. 552/2003 Z. z. o výkone práce vo verejnom záujme v znení neskorších predpisov,</w:t>
      </w:r>
    </w:p>
    <w:p w:rsidR="00BE6731" w:rsidRPr="00BE6731" w:rsidRDefault="00BE6731" w:rsidP="00BE6731">
      <w:pPr>
        <w:pStyle w:val="Odsekzoznamu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BE6731">
        <w:rPr>
          <w:sz w:val="24"/>
          <w:szCs w:val="24"/>
        </w:rPr>
        <w:t>Zákon č. 553/2003 Z. z. o odmeňovaní niektorých zamestnancov pri výkone práce vo  verejnom záujme  a o zmene a doplnení niektorých zákonov v znení neskorších predpisov,</w:t>
      </w:r>
    </w:p>
    <w:p w:rsidR="00BE6731" w:rsidRPr="00BE6731" w:rsidRDefault="0084663B" w:rsidP="00BE6731">
      <w:pPr>
        <w:pStyle w:val="Odsekzoznamu"/>
        <w:numPr>
          <w:ilvl w:val="0"/>
          <w:numId w:val="10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Nariadenie vlády SR č. 341</w:t>
      </w:r>
      <w:r w:rsidR="00BE6731" w:rsidRPr="00BE6731">
        <w:rPr>
          <w:sz w:val="24"/>
          <w:szCs w:val="24"/>
        </w:rPr>
        <w:t>/2004 Z. z., ktorým sa ustanovujú katalógy pracovných činností pri výkone práce vo verejnom záujme a o ich zmenách a dopĺňaní,</w:t>
      </w:r>
    </w:p>
    <w:p w:rsidR="00BE6731" w:rsidRDefault="00BE6731" w:rsidP="0084663B">
      <w:pPr>
        <w:pStyle w:val="Odsekzoznamu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BE6731">
        <w:rPr>
          <w:sz w:val="24"/>
          <w:szCs w:val="24"/>
        </w:rPr>
        <w:t>Zákona č. 448/2008 Z. z.  o sociálnych službách</w:t>
      </w:r>
      <w:r w:rsidR="0084663B">
        <w:rPr>
          <w:sz w:val="24"/>
          <w:szCs w:val="24"/>
        </w:rPr>
        <w:t xml:space="preserve"> </w:t>
      </w:r>
    </w:p>
    <w:p w:rsidR="0084663B" w:rsidRDefault="0084663B" w:rsidP="0084663B">
      <w:pPr>
        <w:pStyle w:val="Odsekzoznamu"/>
        <w:numPr>
          <w:ilvl w:val="0"/>
          <w:numId w:val="10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Kolektívna zmluva vyššieho stupňa platná na rok 2019</w:t>
      </w:r>
    </w:p>
    <w:p w:rsidR="0084663B" w:rsidRDefault="0084663B" w:rsidP="00BE6731">
      <w:pPr>
        <w:rPr>
          <w:sz w:val="24"/>
          <w:szCs w:val="24"/>
        </w:rPr>
      </w:pPr>
    </w:p>
    <w:p w:rsidR="0084663B" w:rsidRDefault="0084663B" w:rsidP="00BE6731">
      <w:pPr>
        <w:rPr>
          <w:sz w:val="24"/>
          <w:szCs w:val="24"/>
        </w:rPr>
      </w:pPr>
    </w:p>
    <w:p w:rsidR="00464FD2" w:rsidRDefault="00160CE7" w:rsidP="00BE6731">
      <w:pPr>
        <w:rPr>
          <w:sz w:val="24"/>
          <w:szCs w:val="24"/>
        </w:rPr>
      </w:pPr>
      <w:r>
        <w:rPr>
          <w:sz w:val="24"/>
          <w:szCs w:val="24"/>
        </w:rPr>
        <w:t>Prílohy:  1.</w:t>
      </w:r>
      <w:r w:rsidR="00CE2A2A">
        <w:rPr>
          <w:sz w:val="24"/>
          <w:szCs w:val="24"/>
        </w:rPr>
        <w:t>Základná stupnica platových taríf zames</w:t>
      </w:r>
      <w:r w:rsidR="00464FD2">
        <w:rPr>
          <w:sz w:val="24"/>
          <w:szCs w:val="24"/>
        </w:rPr>
        <w:t xml:space="preserve">tnancov pri výkone práce vo </w:t>
      </w:r>
    </w:p>
    <w:p w:rsidR="00DC4D3F" w:rsidRDefault="00464FD2" w:rsidP="00BE6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60C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verejnom záujme </w:t>
      </w:r>
      <w:r w:rsidRPr="005176F0">
        <w:rPr>
          <w:b/>
          <w:sz w:val="24"/>
          <w:szCs w:val="24"/>
        </w:rPr>
        <w:t>– Príloha č.3</w:t>
      </w:r>
      <w:r w:rsidR="00DC4D3F">
        <w:rPr>
          <w:sz w:val="24"/>
          <w:szCs w:val="24"/>
        </w:rPr>
        <w:t xml:space="preserve"> k zákonu č.553/2003 Z.z.</w:t>
      </w:r>
    </w:p>
    <w:p w:rsidR="00464FD2" w:rsidRDefault="00DC4D3F" w:rsidP="00BE6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</w:t>
      </w:r>
      <w:r w:rsidR="00160CE7">
        <w:rPr>
          <w:sz w:val="24"/>
          <w:szCs w:val="24"/>
        </w:rPr>
        <w:t>.</w:t>
      </w:r>
      <w:r w:rsidR="00464FD2">
        <w:rPr>
          <w:sz w:val="24"/>
          <w:szCs w:val="24"/>
        </w:rPr>
        <w:t xml:space="preserve"> Charakteristiky platových tried pre pracovné činnost</w:t>
      </w:r>
      <w:r w:rsidR="00160CE7">
        <w:rPr>
          <w:sz w:val="24"/>
          <w:szCs w:val="24"/>
        </w:rPr>
        <w:t xml:space="preserve">i s prevahou duševnej práce </w:t>
      </w:r>
    </w:p>
    <w:p w:rsidR="00464FD2" w:rsidRDefault="00464FD2" w:rsidP="00BE6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60CE7">
        <w:rPr>
          <w:sz w:val="24"/>
          <w:szCs w:val="24"/>
        </w:rPr>
        <w:t xml:space="preserve">   pri </w:t>
      </w:r>
      <w:r>
        <w:rPr>
          <w:sz w:val="24"/>
          <w:szCs w:val="24"/>
        </w:rPr>
        <w:t xml:space="preserve">výkone práce vo verejnom záujme – </w:t>
      </w:r>
      <w:r w:rsidRPr="005176F0">
        <w:rPr>
          <w:b/>
          <w:sz w:val="24"/>
          <w:szCs w:val="24"/>
        </w:rPr>
        <w:t>Príloha č.1</w:t>
      </w:r>
      <w:r>
        <w:rPr>
          <w:sz w:val="24"/>
          <w:szCs w:val="24"/>
        </w:rPr>
        <w:t xml:space="preserve"> k zákonu č.553/2003 Z.z.</w:t>
      </w:r>
    </w:p>
    <w:p w:rsidR="00464FD2" w:rsidRDefault="00160CE7" w:rsidP="00BE673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4D3F">
        <w:rPr>
          <w:sz w:val="24"/>
          <w:szCs w:val="24"/>
        </w:rPr>
        <w:t xml:space="preserve">         3</w:t>
      </w:r>
      <w:r>
        <w:rPr>
          <w:sz w:val="24"/>
          <w:szCs w:val="24"/>
        </w:rPr>
        <w:t xml:space="preserve">. </w:t>
      </w:r>
      <w:r w:rsidR="00464FD2">
        <w:rPr>
          <w:sz w:val="24"/>
          <w:szCs w:val="24"/>
        </w:rPr>
        <w:t xml:space="preserve">Charakteristiky platových tried pre pracovné činnosti remeselné, manuálne alebo </w:t>
      </w:r>
    </w:p>
    <w:p w:rsidR="00464FD2" w:rsidRDefault="00464FD2" w:rsidP="00BE6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60CE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manipulačné s prevahou fyzickej práce pri výkone práce vo verejnom záujme-</w:t>
      </w:r>
    </w:p>
    <w:p w:rsidR="00464FD2" w:rsidRDefault="005176F0" w:rsidP="00BE6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60C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- </w:t>
      </w:r>
      <w:r w:rsidRPr="005176F0">
        <w:rPr>
          <w:b/>
          <w:sz w:val="24"/>
          <w:szCs w:val="24"/>
        </w:rPr>
        <w:t xml:space="preserve">Príloha </w:t>
      </w:r>
      <w:r w:rsidR="00464FD2" w:rsidRPr="005176F0">
        <w:rPr>
          <w:b/>
          <w:sz w:val="24"/>
          <w:szCs w:val="24"/>
        </w:rPr>
        <w:t>č.2</w:t>
      </w:r>
      <w:r w:rsidR="00464FD2">
        <w:rPr>
          <w:sz w:val="24"/>
          <w:szCs w:val="24"/>
        </w:rPr>
        <w:t xml:space="preserve"> k zákonu č.553/2003 Z.z.</w:t>
      </w:r>
    </w:p>
    <w:p w:rsidR="005176F0" w:rsidRDefault="00464FD2" w:rsidP="00BE673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C4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C4D3F">
        <w:rPr>
          <w:sz w:val="24"/>
          <w:szCs w:val="24"/>
        </w:rPr>
        <w:t>4</w:t>
      </w:r>
      <w:r w:rsidR="00160CE7">
        <w:rPr>
          <w:sz w:val="24"/>
          <w:szCs w:val="24"/>
        </w:rPr>
        <w:t>.</w:t>
      </w:r>
      <w:r w:rsidR="005176F0">
        <w:rPr>
          <w:sz w:val="24"/>
          <w:szCs w:val="24"/>
        </w:rPr>
        <w:t xml:space="preserve"> </w:t>
      </w:r>
      <w:r w:rsidR="00160CE7">
        <w:rPr>
          <w:sz w:val="24"/>
          <w:szCs w:val="24"/>
        </w:rPr>
        <w:t xml:space="preserve"> </w:t>
      </w:r>
      <w:r w:rsidR="005176F0">
        <w:rPr>
          <w:sz w:val="24"/>
          <w:szCs w:val="24"/>
        </w:rPr>
        <w:t xml:space="preserve">Rozpätie percentuálneho podielu z platovej tarify na účely určenia príplatku za </w:t>
      </w:r>
    </w:p>
    <w:p w:rsidR="00464FD2" w:rsidRDefault="005176F0" w:rsidP="00BE6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60CE7">
        <w:rPr>
          <w:sz w:val="24"/>
          <w:szCs w:val="24"/>
        </w:rPr>
        <w:t xml:space="preserve">    r</w:t>
      </w:r>
      <w:r>
        <w:rPr>
          <w:sz w:val="24"/>
          <w:szCs w:val="24"/>
        </w:rPr>
        <w:t xml:space="preserve">iadenie – </w:t>
      </w:r>
      <w:r w:rsidRPr="005176F0">
        <w:rPr>
          <w:b/>
          <w:sz w:val="24"/>
          <w:szCs w:val="24"/>
        </w:rPr>
        <w:t>Príloha č.6</w:t>
      </w:r>
      <w:r>
        <w:rPr>
          <w:sz w:val="24"/>
          <w:szCs w:val="24"/>
        </w:rPr>
        <w:t xml:space="preserve"> k zákonu č.553/2003 Z.z.</w:t>
      </w:r>
    </w:p>
    <w:p w:rsidR="00A7419F" w:rsidRDefault="00A7419F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p w:rsidR="00A7419F" w:rsidRDefault="00A7419F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p w:rsidR="00A7419F" w:rsidRDefault="00A7419F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p w:rsidR="00A7419F" w:rsidRDefault="00A7419F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p w:rsidR="00A7419F" w:rsidRDefault="00A7419F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p w:rsidR="00A7419F" w:rsidRDefault="00A7419F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p w:rsidR="00A7419F" w:rsidRDefault="00A7419F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p w:rsidR="00A7419F" w:rsidRDefault="00A7419F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p w:rsidR="00A7419F" w:rsidRDefault="00A7419F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p w:rsidR="0084663B" w:rsidRDefault="0084663B" w:rsidP="00A7419F">
      <w:pPr>
        <w:pStyle w:val="Bezriadkovania"/>
        <w:jc w:val="center"/>
        <w:rPr>
          <w:rFonts w:ascii="Times New Roman" w:hAnsi="Times New Roman"/>
          <w:sz w:val="72"/>
          <w:szCs w:val="72"/>
        </w:rPr>
      </w:pPr>
    </w:p>
    <w:sectPr w:rsidR="0084663B" w:rsidSect="009C5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3C" w:rsidRDefault="00924C3C" w:rsidP="00C87701">
      <w:r>
        <w:separator/>
      </w:r>
    </w:p>
  </w:endnote>
  <w:endnote w:type="continuationSeparator" w:id="0">
    <w:p w:rsidR="00924C3C" w:rsidRDefault="00924C3C" w:rsidP="00C8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D" w:rsidRDefault="00745ED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2225"/>
      <w:docPartObj>
        <w:docPartGallery w:val="Page Numbers (Bottom of Page)"/>
        <w:docPartUnique/>
      </w:docPartObj>
    </w:sdtPr>
    <w:sdtEndPr/>
    <w:sdtContent>
      <w:p w:rsidR="00745EDD" w:rsidRDefault="00745ED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743">
          <w:rPr>
            <w:noProof/>
          </w:rPr>
          <w:t>6</w:t>
        </w:r>
        <w:r>
          <w:fldChar w:fldCharType="end"/>
        </w:r>
      </w:p>
    </w:sdtContent>
  </w:sdt>
  <w:p w:rsidR="00745EDD" w:rsidRDefault="00745ED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D" w:rsidRDefault="00745ED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3C" w:rsidRDefault="00924C3C" w:rsidP="00C87701">
      <w:r>
        <w:separator/>
      </w:r>
    </w:p>
  </w:footnote>
  <w:footnote w:type="continuationSeparator" w:id="0">
    <w:p w:rsidR="00924C3C" w:rsidRDefault="00924C3C" w:rsidP="00C8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D" w:rsidRDefault="00745ED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D" w:rsidRDefault="00745ED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D" w:rsidRDefault="00745ED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45C2"/>
    <w:multiLevelType w:val="hybridMultilevel"/>
    <w:tmpl w:val="9E3E3D1C"/>
    <w:lvl w:ilvl="0" w:tplc="E9EA3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7D97"/>
    <w:multiLevelType w:val="hybridMultilevel"/>
    <w:tmpl w:val="6C7A01E0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3BE4"/>
    <w:multiLevelType w:val="hybridMultilevel"/>
    <w:tmpl w:val="C328484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83318C"/>
    <w:multiLevelType w:val="hybridMultilevel"/>
    <w:tmpl w:val="91A024A4"/>
    <w:lvl w:ilvl="0" w:tplc="FCEC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366E"/>
    <w:multiLevelType w:val="hybridMultilevel"/>
    <w:tmpl w:val="D4068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36FEF"/>
    <w:multiLevelType w:val="hybridMultilevel"/>
    <w:tmpl w:val="0CA42C6E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BC84C7C"/>
    <w:multiLevelType w:val="hybridMultilevel"/>
    <w:tmpl w:val="C0F4E7B6"/>
    <w:lvl w:ilvl="0" w:tplc="FC142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523F8"/>
    <w:multiLevelType w:val="hybridMultilevel"/>
    <w:tmpl w:val="F1B414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230A8">
      <w:start w:val="3"/>
      <w:numFmt w:val="decimal"/>
      <w:lvlText w:val="%2"/>
      <w:lvlJc w:val="left"/>
      <w:pPr>
        <w:tabs>
          <w:tab w:val="num" w:pos="4320"/>
        </w:tabs>
        <w:ind w:left="4320" w:hanging="32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6527E"/>
    <w:multiLevelType w:val="hybridMultilevel"/>
    <w:tmpl w:val="CEA4FFB4"/>
    <w:lvl w:ilvl="0" w:tplc="041B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6B347AB9"/>
    <w:multiLevelType w:val="hybridMultilevel"/>
    <w:tmpl w:val="D53AB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D03D5"/>
    <w:multiLevelType w:val="hybridMultilevel"/>
    <w:tmpl w:val="739833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32"/>
    <w:rsid w:val="00021673"/>
    <w:rsid w:val="000567FC"/>
    <w:rsid w:val="00074EEC"/>
    <w:rsid w:val="000B149F"/>
    <w:rsid w:val="00101AB8"/>
    <w:rsid w:val="00107B37"/>
    <w:rsid w:val="00126DEF"/>
    <w:rsid w:val="00160CE7"/>
    <w:rsid w:val="0018640F"/>
    <w:rsid w:val="001A4180"/>
    <w:rsid w:val="001B39AA"/>
    <w:rsid w:val="001C385D"/>
    <w:rsid w:val="001D4C11"/>
    <w:rsid w:val="001D7D25"/>
    <w:rsid w:val="001F1E11"/>
    <w:rsid w:val="001F2DA0"/>
    <w:rsid w:val="00221D98"/>
    <w:rsid w:val="00244FE8"/>
    <w:rsid w:val="0024542F"/>
    <w:rsid w:val="0025218E"/>
    <w:rsid w:val="00252FA8"/>
    <w:rsid w:val="00257ECF"/>
    <w:rsid w:val="002A76B9"/>
    <w:rsid w:val="002F4098"/>
    <w:rsid w:val="003013D4"/>
    <w:rsid w:val="00331156"/>
    <w:rsid w:val="00333B5A"/>
    <w:rsid w:val="00337958"/>
    <w:rsid w:val="00367B50"/>
    <w:rsid w:val="0038254D"/>
    <w:rsid w:val="003E0EB4"/>
    <w:rsid w:val="003E19A0"/>
    <w:rsid w:val="003F3BD6"/>
    <w:rsid w:val="00415F51"/>
    <w:rsid w:val="004252D9"/>
    <w:rsid w:val="00446376"/>
    <w:rsid w:val="00446D52"/>
    <w:rsid w:val="00464FD2"/>
    <w:rsid w:val="00491C55"/>
    <w:rsid w:val="004921D3"/>
    <w:rsid w:val="004D0477"/>
    <w:rsid w:val="004D42BC"/>
    <w:rsid w:val="004E32FD"/>
    <w:rsid w:val="004E4FA4"/>
    <w:rsid w:val="004F050A"/>
    <w:rsid w:val="00503094"/>
    <w:rsid w:val="0050344C"/>
    <w:rsid w:val="005176F0"/>
    <w:rsid w:val="00524C24"/>
    <w:rsid w:val="0054035D"/>
    <w:rsid w:val="00590721"/>
    <w:rsid w:val="005969ED"/>
    <w:rsid w:val="005B2802"/>
    <w:rsid w:val="005C3D3E"/>
    <w:rsid w:val="005C7167"/>
    <w:rsid w:val="005F6CC0"/>
    <w:rsid w:val="00600A7F"/>
    <w:rsid w:val="0065204E"/>
    <w:rsid w:val="006657C0"/>
    <w:rsid w:val="00671861"/>
    <w:rsid w:val="00684BF9"/>
    <w:rsid w:val="006A6FB1"/>
    <w:rsid w:val="006B754E"/>
    <w:rsid w:val="006C4C08"/>
    <w:rsid w:val="006E2A19"/>
    <w:rsid w:val="00707743"/>
    <w:rsid w:val="00712905"/>
    <w:rsid w:val="00745EDD"/>
    <w:rsid w:val="00767C4D"/>
    <w:rsid w:val="00795438"/>
    <w:rsid w:val="00797FA8"/>
    <w:rsid w:val="007A4F54"/>
    <w:rsid w:val="007F555B"/>
    <w:rsid w:val="00835C75"/>
    <w:rsid w:val="008405DA"/>
    <w:rsid w:val="0084663B"/>
    <w:rsid w:val="00850FFD"/>
    <w:rsid w:val="00875919"/>
    <w:rsid w:val="008A36E3"/>
    <w:rsid w:val="008C33CE"/>
    <w:rsid w:val="00901F75"/>
    <w:rsid w:val="00902060"/>
    <w:rsid w:val="009145C4"/>
    <w:rsid w:val="009215C5"/>
    <w:rsid w:val="00924C3C"/>
    <w:rsid w:val="0094304F"/>
    <w:rsid w:val="00965D41"/>
    <w:rsid w:val="00974417"/>
    <w:rsid w:val="009951DC"/>
    <w:rsid w:val="009B4C67"/>
    <w:rsid w:val="009C54F2"/>
    <w:rsid w:val="00A113C5"/>
    <w:rsid w:val="00A24640"/>
    <w:rsid w:val="00A27BDB"/>
    <w:rsid w:val="00A43D33"/>
    <w:rsid w:val="00A473F9"/>
    <w:rsid w:val="00A538F5"/>
    <w:rsid w:val="00A7419F"/>
    <w:rsid w:val="00AB11A2"/>
    <w:rsid w:val="00AD18BE"/>
    <w:rsid w:val="00AE463C"/>
    <w:rsid w:val="00AE4A75"/>
    <w:rsid w:val="00BA4771"/>
    <w:rsid w:val="00BB5D08"/>
    <w:rsid w:val="00BC768A"/>
    <w:rsid w:val="00BE1BD4"/>
    <w:rsid w:val="00BE6731"/>
    <w:rsid w:val="00C04111"/>
    <w:rsid w:val="00C069D7"/>
    <w:rsid w:val="00C12B5A"/>
    <w:rsid w:val="00C43B93"/>
    <w:rsid w:val="00C55FED"/>
    <w:rsid w:val="00C705DA"/>
    <w:rsid w:val="00C87701"/>
    <w:rsid w:val="00CD0FC9"/>
    <w:rsid w:val="00CD122A"/>
    <w:rsid w:val="00CE0A3B"/>
    <w:rsid w:val="00CE2A2A"/>
    <w:rsid w:val="00CE70BE"/>
    <w:rsid w:val="00D22FC9"/>
    <w:rsid w:val="00D411A7"/>
    <w:rsid w:val="00D758A1"/>
    <w:rsid w:val="00DB42F9"/>
    <w:rsid w:val="00DC4D3F"/>
    <w:rsid w:val="00DD1E06"/>
    <w:rsid w:val="00DD612C"/>
    <w:rsid w:val="00DE2683"/>
    <w:rsid w:val="00E2500F"/>
    <w:rsid w:val="00E33C89"/>
    <w:rsid w:val="00E418CD"/>
    <w:rsid w:val="00E67DD7"/>
    <w:rsid w:val="00E71979"/>
    <w:rsid w:val="00E866C1"/>
    <w:rsid w:val="00E92797"/>
    <w:rsid w:val="00EA29BC"/>
    <w:rsid w:val="00EE4C17"/>
    <w:rsid w:val="00EF6EA1"/>
    <w:rsid w:val="00F00182"/>
    <w:rsid w:val="00F24335"/>
    <w:rsid w:val="00F329EE"/>
    <w:rsid w:val="00F467B6"/>
    <w:rsid w:val="00F76332"/>
    <w:rsid w:val="00F92235"/>
    <w:rsid w:val="00FD2A81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ADAFA-A931-490A-9266-031FF7D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6332"/>
    <w:rPr>
      <w:rFonts w:ascii="Times New Roman" w:eastAsia="Times New Roman" w:hAnsi="Times New Roman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7419F"/>
    <w:pPr>
      <w:keepNext/>
      <w:overflowPunct w:val="0"/>
      <w:autoSpaceDE w:val="0"/>
      <w:autoSpaceDN w:val="0"/>
      <w:adjustRightInd w:val="0"/>
      <w:jc w:val="center"/>
      <w:outlineLvl w:val="2"/>
    </w:pPr>
    <w:rPr>
      <w:color w:val="000000"/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77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877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8770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877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951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70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70BE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3Char">
    <w:name w:val="Nadpis 3 Char"/>
    <w:link w:val="Nadpis3"/>
    <w:semiHidden/>
    <w:rsid w:val="00A7419F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Bezriadkovania">
    <w:name w:val="No Spacing"/>
    <w:uiPriority w:val="1"/>
    <w:qFormat/>
    <w:rsid w:val="00A7419F"/>
    <w:rPr>
      <w:rFonts w:ascii="Gill Sans MT" w:eastAsia="Gill Sans MT" w:hAnsi="Gill Sans MT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1D4C1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uiPriority w:val="22"/>
    <w:qFormat/>
    <w:rsid w:val="001D4C11"/>
    <w:rPr>
      <w:b/>
      <w:bCs/>
    </w:rPr>
  </w:style>
  <w:style w:type="table" w:styleId="Mriekatabuky">
    <w:name w:val="Table Grid"/>
    <w:basedOn w:val="Normlnatabuka"/>
    <w:uiPriority w:val="39"/>
    <w:rsid w:val="00840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DA4D-BD88-437C-BAA5-1839471D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3715</Words>
  <Characters>21181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cp:lastModifiedBy>mzdarka</cp:lastModifiedBy>
  <cp:revision>2</cp:revision>
  <cp:lastPrinted>2019-02-12T14:32:00Z</cp:lastPrinted>
  <dcterms:created xsi:type="dcterms:W3CDTF">2019-05-17T10:01:00Z</dcterms:created>
  <dcterms:modified xsi:type="dcterms:W3CDTF">2019-05-17T10:01:00Z</dcterms:modified>
</cp:coreProperties>
</file>